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A3EEA" w14:textId="77777777" w:rsidR="00F721F9" w:rsidRPr="00F721F9" w:rsidRDefault="00F721F9" w:rsidP="00F721F9">
      <w:pPr>
        <w:widowControl/>
        <w:tabs>
          <w:tab w:val="left" w:pos="10080"/>
        </w:tabs>
        <w:autoSpaceDE/>
        <w:autoSpaceDN/>
        <w:spacing w:line="276" w:lineRule="auto"/>
        <w:jc w:val="right"/>
        <w:rPr>
          <w:b/>
          <w:sz w:val="28"/>
          <w:szCs w:val="28"/>
          <w:lang w:eastAsia="ar-SA"/>
        </w:rPr>
      </w:pPr>
      <w:r w:rsidRPr="00F721F9">
        <w:rPr>
          <w:b/>
          <w:sz w:val="32"/>
          <w:szCs w:val="32"/>
          <w:lang w:eastAsia="ru-RU"/>
        </w:rPr>
        <w:t>ПРОЕКТ</w:t>
      </w:r>
    </w:p>
    <w:p w14:paraId="3D6C7C16" w14:textId="77777777" w:rsidR="00F721F9" w:rsidRPr="00F721F9" w:rsidRDefault="00F721F9" w:rsidP="00F721F9">
      <w:pPr>
        <w:widowControl/>
        <w:autoSpaceDE/>
        <w:autoSpaceDN/>
        <w:ind w:right="-1"/>
        <w:jc w:val="right"/>
        <w:rPr>
          <w:b/>
          <w:sz w:val="32"/>
          <w:szCs w:val="32"/>
          <w:lang w:eastAsia="ru-RU"/>
        </w:rPr>
      </w:pPr>
      <w:r w:rsidRPr="00F721F9">
        <w:rPr>
          <w:noProof/>
          <w:sz w:val="16"/>
          <w:szCs w:val="16"/>
          <w:lang w:eastAsia="ru-RU"/>
        </w:rPr>
        <w:drawing>
          <wp:anchor distT="0" distB="0" distL="6401435" distR="6401435" simplePos="0" relativeHeight="487592960" behindDoc="0" locked="0" layoutInCell="1" allowOverlap="1" wp14:anchorId="02C773B7" wp14:editId="38AEDB45">
            <wp:simplePos x="0" y="0"/>
            <wp:positionH relativeFrom="margin">
              <wp:posOffset>2674620</wp:posOffset>
            </wp:positionH>
            <wp:positionV relativeFrom="paragraph">
              <wp:posOffset>123825</wp:posOffset>
            </wp:positionV>
            <wp:extent cx="571500" cy="723900"/>
            <wp:effectExtent l="0" t="0" r="0" b="0"/>
            <wp:wrapTopAndBottom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1331C" w14:textId="77777777" w:rsidR="00F721F9" w:rsidRPr="00F721F9" w:rsidRDefault="00F721F9" w:rsidP="00F721F9">
      <w:pPr>
        <w:keepNext/>
        <w:widowControl/>
        <w:autoSpaceDE/>
        <w:autoSpaceDN/>
        <w:ind w:right="-469"/>
        <w:jc w:val="center"/>
        <w:outlineLvl w:val="4"/>
        <w:rPr>
          <w:b/>
          <w:sz w:val="40"/>
          <w:szCs w:val="40"/>
          <w:lang w:eastAsia="ru-RU"/>
        </w:rPr>
      </w:pPr>
      <w:r w:rsidRPr="00F721F9">
        <w:rPr>
          <w:b/>
          <w:sz w:val="40"/>
          <w:szCs w:val="40"/>
          <w:lang w:eastAsia="ru-RU"/>
        </w:rPr>
        <w:t>ДУМА НИЖНЕВАРТОВСКОГО РАЙОНА</w:t>
      </w:r>
    </w:p>
    <w:p w14:paraId="2B7267DB" w14:textId="77777777" w:rsidR="00F721F9" w:rsidRPr="00F721F9" w:rsidRDefault="00F721F9" w:rsidP="00F721F9">
      <w:pPr>
        <w:widowControl/>
        <w:autoSpaceDE/>
        <w:autoSpaceDN/>
        <w:jc w:val="center"/>
        <w:rPr>
          <w:b/>
          <w:sz w:val="16"/>
          <w:szCs w:val="16"/>
          <w:lang w:eastAsia="ru-RU"/>
        </w:rPr>
      </w:pPr>
      <w:r w:rsidRPr="00F721F9">
        <w:rPr>
          <w:b/>
          <w:sz w:val="16"/>
          <w:szCs w:val="16"/>
          <w:lang w:eastAsia="ru-RU"/>
        </w:rPr>
        <w:t>Ханты-Мансийского автономного округа - Югры</w:t>
      </w:r>
    </w:p>
    <w:p w14:paraId="5F06F640" w14:textId="77777777" w:rsidR="00F721F9" w:rsidRPr="00F721F9" w:rsidRDefault="00F721F9" w:rsidP="00F721F9">
      <w:pPr>
        <w:widowControl/>
        <w:autoSpaceDE/>
        <w:autoSpaceDN/>
        <w:ind w:right="-469"/>
        <w:jc w:val="center"/>
        <w:rPr>
          <w:b/>
          <w:sz w:val="28"/>
          <w:szCs w:val="28"/>
          <w:lang w:eastAsia="ru-RU"/>
        </w:rPr>
      </w:pPr>
    </w:p>
    <w:p w14:paraId="2921F036" w14:textId="77777777" w:rsidR="00F721F9" w:rsidRPr="00F721F9" w:rsidRDefault="00F721F9" w:rsidP="00F721F9">
      <w:pPr>
        <w:widowControl/>
        <w:autoSpaceDE/>
        <w:autoSpaceDN/>
        <w:ind w:right="-469"/>
        <w:jc w:val="center"/>
        <w:rPr>
          <w:b/>
          <w:bCs/>
          <w:sz w:val="40"/>
          <w:szCs w:val="40"/>
          <w:lang w:eastAsia="ru-RU"/>
        </w:rPr>
      </w:pPr>
      <w:r w:rsidRPr="00F721F9">
        <w:rPr>
          <w:b/>
          <w:bCs/>
          <w:sz w:val="40"/>
          <w:szCs w:val="40"/>
          <w:lang w:eastAsia="ru-RU"/>
        </w:rPr>
        <w:t>РЕШЕНИЕ</w:t>
      </w:r>
    </w:p>
    <w:p w14:paraId="1608FDDE" w14:textId="77777777" w:rsidR="00F721F9" w:rsidRPr="00F721F9" w:rsidRDefault="00F721F9" w:rsidP="00F721F9">
      <w:pPr>
        <w:widowControl/>
        <w:autoSpaceDE/>
        <w:autoSpaceDN/>
        <w:ind w:right="-469"/>
        <w:rPr>
          <w:sz w:val="20"/>
          <w:szCs w:val="20"/>
          <w:lang w:eastAsia="ru-RU"/>
        </w:rPr>
      </w:pPr>
    </w:p>
    <w:p w14:paraId="71FFF49A" w14:textId="77777777" w:rsidR="00F721F9" w:rsidRPr="00F721F9" w:rsidRDefault="00F721F9" w:rsidP="00F721F9">
      <w:pPr>
        <w:widowControl/>
        <w:autoSpaceDE/>
        <w:autoSpaceDN/>
        <w:ind w:left="2880" w:right="-469" w:hanging="2880"/>
        <w:jc w:val="center"/>
        <w:rPr>
          <w:b/>
          <w:sz w:val="16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2"/>
        <w:gridCol w:w="4952"/>
      </w:tblGrid>
      <w:tr w:rsidR="00F721F9" w:rsidRPr="00F721F9" w14:paraId="71B6898A" w14:textId="77777777" w:rsidTr="00F721F9"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7B8AD" w14:textId="77777777" w:rsidR="00F721F9" w:rsidRPr="00F721F9" w:rsidRDefault="00F721F9" w:rsidP="00F721F9">
            <w:pPr>
              <w:widowControl/>
              <w:autoSpaceDE/>
              <w:autoSpaceDN/>
              <w:ind w:right="-469"/>
              <w:jc w:val="both"/>
              <w:rPr>
                <w:sz w:val="24"/>
                <w:szCs w:val="24"/>
                <w:lang w:eastAsia="ru-RU"/>
              </w:rPr>
            </w:pPr>
            <w:r w:rsidRPr="00F721F9">
              <w:rPr>
                <w:sz w:val="24"/>
                <w:szCs w:val="24"/>
                <w:lang w:eastAsia="ru-RU"/>
              </w:rPr>
              <w:t>от _____________</w:t>
            </w:r>
          </w:p>
          <w:p w14:paraId="57547AB8" w14:textId="77777777" w:rsidR="00F721F9" w:rsidRPr="00F721F9" w:rsidRDefault="00F721F9" w:rsidP="00F721F9">
            <w:pPr>
              <w:widowControl/>
              <w:autoSpaceDE/>
              <w:autoSpaceDN/>
              <w:ind w:right="-469"/>
              <w:jc w:val="both"/>
              <w:rPr>
                <w:sz w:val="24"/>
                <w:szCs w:val="24"/>
                <w:lang w:eastAsia="ru-RU"/>
              </w:rPr>
            </w:pPr>
            <w:r w:rsidRPr="00F721F9">
              <w:rPr>
                <w:sz w:val="24"/>
                <w:szCs w:val="24"/>
                <w:lang w:eastAsia="ru-RU"/>
              </w:rPr>
              <w:t>г. Нижневартовск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4D5AF" w14:textId="77777777" w:rsidR="00F721F9" w:rsidRPr="00F721F9" w:rsidRDefault="00F721F9" w:rsidP="00F721F9">
            <w:pPr>
              <w:widowControl/>
              <w:autoSpaceDE/>
              <w:autoSpaceDN/>
              <w:ind w:left="540" w:right="-469"/>
              <w:jc w:val="both"/>
              <w:rPr>
                <w:sz w:val="24"/>
                <w:szCs w:val="24"/>
                <w:lang w:eastAsia="ru-RU"/>
              </w:rPr>
            </w:pPr>
            <w:r w:rsidRPr="00F721F9">
              <w:rPr>
                <w:sz w:val="24"/>
                <w:szCs w:val="24"/>
                <w:lang w:eastAsia="ru-RU"/>
              </w:rPr>
              <w:t xml:space="preserve">                                                         № _____         </w:t>
            </w:r>
          </w:p>
        </w:tc>
      </w:tr>
    </w:tbl>
    <w:p w14:paraId="1A827857" w14:textId="77777777" w:rsidR="00A061C3" w:rsidRPr="00637A87" w:rsidRDefault="001536D1">
      <w:pPr>
        <w:pStyle w:val="a3"/>
        <w:spacing w:before="305" w:line="237" w:lineRule="auto"/>
        <w:ind w:left="112" w:right="5219" w:firstLine="1"/>
        <w:jc w:val="both"/>
      </w:pPr>
      <w:r w:rsidRPr="00637A87">
        <w:rPr>
          <w:color w:val="242424"/>
        </w:rPr>
        <w:t>О Порядке сообщения</w:t>
      </w:r>
      <w:r w:rsidR="00CC69F6" w:rsidRPr="00637A87">
        <w:rPr>
          <w:color w:val="242424"/>
        </w:rPr>
        <w:t xml:space="preserve"> лицами, </w:t>
      </w:r>
      <w:proofErr w:type="spellStart"/>
      <w:proofErr w:type="gramStart"/>
      <w:r w:rsidR="00CC69F6" w:rsidRPr="00637A87">
        <w:rPr>
          <w:color w:val="242424"/>
        </w:rPr>
        <w:t>замеща-ющими</w:t>
      </w:r>
      <w:proofErr w:type="spellEnd"/>
      <w:proofErr w:type="gramEnd"/>
      <w:r w:rsidR="00CC69F6" w:rsidRPr="00637A87">
        <w:rPr>
          <w:color w:val="242424"/>
        </w:rPr>
        <w:t xml:space="preserve"> муниципальные </w:t>
      </w:r>
      <w:r w:rsidRPr="00637A87">
        <w:rPr>
          <w:color w:val="242424"/>
        </w:rPr>
        <w:t>должности</w:t>
      </w:r>
      <w:r w:rsidR="00CC69F6" w:rsidRPr="00637A87">
        <w:rPr>
          <w:color w:val="242424"/>
        </w:rPr>
        <w:t xml:space="preserve"> в муниципальном образовании</w:t>
      </w:r>
      <w:r w:rsidRPr="00637A87">
        <w:rPr>
          <w:color w:val="242424"/>
        </w:rPr>
        <w:t xml:space="preserve"> Нижневартовск</w:t>
      </w:r>
      <w:r w:rsidR="00CC69F6" w:rsidRPr="00637A87">
        <w:rPr>
          <w:color w:val="242424"/>
        </w:rPr>
        <w:t>ий</w:t>
      </w:r>
      <w:r w:rsidRPr="00637A87">
        <w:rPr>
          <w:color w:val="242424"/>
        </w:rPr>
        <w:t xml:space="preserve"> </w:t>
      </w:r>
      <w:proofErr w:type="spellStart"/>
      <w:r w:rsidRPr="00637A87">
        <w:rPr>
          <w:color w:val="242424"/>
        </w:rPr>
        <w:t>paй</w:t>
      </w:r>
      <w:r w:rsidR="00CC69F6" w:rsidRPr="00637A87">
        <w:rPr>
          <w:color w:val="242424"/>
        </w:rPr>
        <w:t>он</w:t>
      </w:r>
      <w:proofErr w:type="spellEnd"/>
      <w:r w:rsidRPr="00637A87">
        <w:rPr>
          <w:color w:val="242424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1A4F6AF7" w14:textId="77777777" w:rsidR="00A061C3" w:rsidRPr="00637A87" w:rsidRDefault="001536D1">
      <w:pPr>
        <w:pStyle w:val="a3"/>
        <w:spacing w:before="307" w:line="237" w:lineRule="auto"/>
        <w:ind w:left="151" w:right="159" w:firstLine="696"/>
        <w:jc w:val="both"/>
      </w:pPr>
      <w:r w:rsidRPr="00637A87">
        <w:rPr>
          <w:color w:val="242424"/>
        </w:rPr>
        <w:t xml:space="preserve">В целях обеспечения </w:t>
      </w:r>
      <w:proofErr w:type="spellStart"/>
      <w:r w:rsidRPr="00637A87">
        <w:rPr>
          <w:color w:val="242424"/>
        </w:rPr>
        <w:t>co</w:t>
      </w:r>
      <w:r w:rsidR="00CC69F6" w:rsidRPr="00637A87">
        <w:rPr>
          <w:color w:val="242424"/>
        </w:rPr>
        <w:t>бл</w:t>
      </w:r>
      <w:r w:rsidRPr="00637A87">
        <w:rPr>
          <w:color w:val="242424"/>
        </w:rPr>
        <w:t>юдения</w:t>
      </w:r>
      <w:proofErr w:type="spellEnd"/>
      <w:r w:rsidRPr="00637A87">
        <w:rPr>
          <w:color w:val="242424"/>
        </w:rPr>
        <w:t xml:space="preserve"> лицами, замещающими муниципальные должности </w:t>
      </w:r>
      <w:r w:rsidR="00CC69F6" w:rsidRPr="00637A87">
        <w:rPr>
          <w:color w:val="242424"/>
        </w:rPr>
        <w:t xml:space="preserve">в муниципальном образовании Нижневартовский </w:t>
      </w:r>
      <w:proofErr w:type="spellStart"/>
      <w:r w:rsidR="00CC69F6" w:rsidRPr="00637A87">
        <w:rPr>
          <w:color w:val="242424"/>
        </w:rPr>
        <w:t>paйон</w:t>
      </w:r>
      <w:proofErr w:type="spellEnd"/>
      <w:r w:rsidRPr="00637A87">
        <w:rPr>
          <w:color w:val="242424"/>
        </w:rPr>
        <w:t>, требований законодательства Российской Федерации в сфере противодейст</w:t>
      </w:r>
      <w:r w:rsidR="00CC69F6" w:rsidRPr="00637A87">
        <w:rPr>
          <w:color w:val="242424"/>
        </w:rPr>
        <w:t>вия</w:t>
      </w:r>
      <w:r w:rsidRPr="00637A87">
        <w:rPr>
          <w:color w:val="242424"/>
        </w:rPr>
        <w:t xml:space="preserve"> коррупции, в соответствии с Федеральным законом от 25.12.2008 № 273-ФЗ «О противодействии коррупции», Законом Ханты-Мансийского автономного округа </w:t>
      </w:r>
      <w:r w:rsidRPr="00637A87">
        <w:rPr>
          <w:color w:val="242424"/>
          <w:w w:val="90"/>
        </w:rPr>
        <w:t xml:space="preserve">— </w:t>
      </w:r>
      <w:r w:rsidRPr="00637A87">
        <w:rPr>
          <w:color w:val="242424"/>
        </w:rPr>
        <w:t>Югры от 25.09.2008 № 86-оз «О мерах по противодействию коррупц</w:t>
      </w:r>
      <w:r w:rsidR="00CC69F6" w:rsidRPr="00637A87">
        <w:rPr>
          <w:color w:val="242424"/>
        </w:rPr>
        <w:t>и</w:t>
      </w:r>
      <w:r w:rsidRPr="00637A87">
        <w:rPr>
          <w:color w:val="242424"/>
        </w:rPr>
        <w:t xml:space="preserve">и в Ханты-Мансийском автономном округе </w:t>
      </w:r>
      <w:r w:rsidRPr="00637A87">
        <w:rPr>
          <w:color w:val="242424"/>
          <w:w w:val="90"/>
        </w:rPr>
        <w:t xml:space="preserve">— </w:t>
      </w:r>
      <w:r w:rsidRPr="00637A87">
        <w:rPr>
          <w:color w:val="242424"/>
        </w:rPr>
        <w:t>Югре», Уставом Нижневартовского района</w:t>
      </w:r>
    </w:p>
    <w:p w14:paraId="54D88CBB" w14:textId="77777777" w:rsidR="00F721F9" w:rsidRDefault="001536D1" w:rsidP="00CC69F6">
      <w:pPr>
        <w:pStyle w:val="a3"/>
        <w:spacing w:before="315" w:line="480" w:lineRule="auto"/>
        <w:ind w:left="176" w:right="6709"/>
        <w:rPr>
          <w:color w:val="242424"/>
        </w:rPr>
      </w:pPr>
      <w:r w:rsidRPr="00637A87">
        <w:rPr>
          <w:color w:val="242424"/>
        </w:rPr>
        <w:t xml:space="preserve">Дума района </w:t>
      </w:r>
    </w:p>
    <w:p w14:paraId="73C73289" w14:textId="129BB3D5" w:rsidR="00A061C3" w:rsidRPr="00637A87" w:rsidRDefault="001536D1" w:rsidP="00CC69F6">
      <w:pPr>
        <w:pStyle w:val="a3"/>
        <w:spacing w:before="315" w:line="480" w:lineRule="auto"/>
        <w:ind w:left="176" w:right="6709"/>
      </w:pPr>
      <w:r w:rsidRPr="00637A87">
        <w:t>РЕ</w:t>
      </w:r>
      <w:r w:rsidR="00CC69F6" w:rsidRPr="00637A87">
        <w:t>Ш</w:t>
      </w:r>
      <w:r w:rsidRPr="00637A87">
        <w:t>ИЛА:</w:t>
      </w:r>
    </w:p>
    <w:p w14:paraId="3BEAA370" w14:textId="77777777" w:rsidR="00A061C3" w:rsidRPr="00637A87" w:rsidRDefault="001536D1">
      <w:pPr>
        <w:pStyle w:val="a4"/>
        <w:numPr>
          <w:ilvl w:val="0"/>
          <w:numId w:val="2"/>
        </w:numPr>
        <w:tabs>
          <w:tab w:val="left" w:pos="1231"/>
        </w:tabs>
        <w:spacing w:before="2" w:line="237" w:lineRule="auto"/>
        <w:ind w:right="123" w:firstLine="712"/>
        <w:rPr>
          <w:sz w:val="28"/>
          <w:szCs w:val="28"/>
        </w:rPr>
      </w:pPr>
      <w:r w:rsidRPr="00637A87">
        <w:rPr>
          <w:color w:val="242424"/>
          <w:sz w:val="28"/>
          <w:szCs w:val="28"/>
        </w:rPr>
        <w:t>Утвердить Порядо</w:t>
      </w:r>
      <w:r w:rsidR="00CC69F6" w:rsidRPr="00637A87">
        <w:rPr>
          <w:color w:val="242424"/>
          <w:sz w:val="28"/>
          <w:szCs w:val="28"/>
        </w:rPr>
        <w:t>к</w:t>
      </w:r>
      <w:r w:rsidRPr="00637A87">
        <w:rPr>
          <w:color w:val="242424"/>
          <w:sz w:val="28"/>
          <w:szCs w:val="28"/>
        </w:rPr>
        <w:t xml:space="preserve"> сообщения лицами, замещающими муниципальные должности </w:t>
      </w:r>
      <w:r w:rsidR="00CC69F6" w:rsidRPr="00637A87">
        <w:rPr>
          <w:color w:val="242424"/>
          <w:sz w:val="28"/>
          <w:szCs w:val="28"/>
        </w:rPr>
        <w:t xml:space="preserve">в муниципальном образовании Нижневартовский </w:t>
      </w:r>
      <w:proofErr w:type="spellStart"/>
      <w:r w:rsidR="00CC69F6" w:rsidRPr="00637A87">
        <w:rPr>
          <w:color w:val="242424"/>
          <w:sz w:val="28"/>
          <w:szCs w:val="28"/>
        </w:rPr>
        <w:t>paйон</w:t>
      </w:r>
      <w:proofErr w:type="spellEnd"/>
      <w:r w:rsidRPr="00637A87">
        <w:rPr>
          <w:color w:val="242424"/>
          <w:sz w:val="28"/>
          <w:szCs w:val="28"/>
        </w:rPr>
        <w:t xml:space="preserve">, </w:t>
      </w:r>
      <w:r w:rsidR="00CC69F6" w:rsidRPr="00637A87">
        <w:rPr>
          <w:color w:val="242424"/>
          <w:sz w:val="28"/>
          <w:szCs w:val="28"/>
        </w:rPr>
        <w:t>о во</w:t>
      </w:r>
      <w:r w:rsidRPr="00637A87">
        <w:rPr>
          <w:color w:val="242424"/>
          <w:sz w:val="28"/>
          <w:szCs w:val="28"/>
        </w:rPr>
        <w:t>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приложению.</w:t>
      </w:r>
    </w:p>
    <w:p w14:paraId="338CC84B" w14:textId="77777777" w:rsidR="00A061C3" w:rsidRPr="00637A87" w:rsidRDefault="00A061C3">
      <w:pPr>
        <w:pStyle w:val="a3"/>
        <w:spacing w:before="8"/>
      </w:pPr>
    </w:p>
    <w:p w14:paraId="3AECBF76" w14:textId="77777777" w:rsidR="00A061C3" w:rsidRPr="00637A87" w:rsidRDefault="001536D1">
      <w:pPr>
        <w:pStyle w:val="a4"/>
        <w:numPr>
          <w:ilvl w:val="0"/>
          <w:numId w:val="2"/>
        </w:numPr>
        <w:tabs>
          <w:tab w:val="left" w:pos="1232"/>
        </w:tabs>
        <w:spacing w:line="319" w:lineRule="exact"/>
        <w:ind w:left="1232" w:right="0" w:hanging="332"/>
        <w:rPr>
          <w:sz w:val="28"/>
          <w:szCs w:val="28"/>
        </w:rPr>
      </w:pPr>
      <w:r w:rsidRPr="00637A87">
        <w:rPr>
          <w:color w:val="242424"/>
          <w:sz w:val="28"/>
          <w:szCs w:val="28"/>
        </w:rPr>
        <w:t>Признать утратившим силу решение Думы района от 03.04.2016 №</w:t>
      </w:r>
      <w:r w:rsidRPr="00637A87">
        <w:rPr>
          <w:color w:val="242424"/>
          <w:w w:val="150"/>
          <w:sz w:val="28"/>
          <w:szCs w:val="28"/>
        </w:rPr>
        <w:t xml:space="preserve"> </w:t>
      </w:r>
      <w:r w:rsidRPr="00637A87">
        <w:rPr>
          <w:color w:val="242424"/>
          <w:sz w:val="28"/>
          <w:szCs w:val="28"/>
        </w:rPr>
        <w:t>22</w:t>
      </w:r>
    </w:p>
    <w:p w14:paraId="2779E005" w14:textId="77777777" w:rsidR="00A061C3" w:rsidRPr="00637A87" w:rsidRDefault="001536D1">
      <w:pPr>
        <w:pStyle w:val="a3"/>
        <w:spacing w:line="237" w:lineRule="auto"/>
        <w:ind w:left="197" w:right="127" w:hanging="1"/>
        <w:jc w:val="both"/>
      </w:pPr>
      <w:r w:rsidRPr="00637A87">
        <w:rPr>
          <w:color w:val="242424"/>
        </w:rPr>
        <w:t>«Об утверждении Порядка сообщения лицами, замещающими муниципальные должности в Думе района, о возникновении лич</w:t>
      </w:r>
      <w:r w:rsidR="00CC69F6" w:rsidRPr="00637A87">
        <w:rPr>
          <w:color w:val="242424"/>
        </w:rPr>
        <w:t>н</w:t>
      </w:r>
      <w:r w:rsidRPr="00637A87">
        <w:rPr>
          <w:color w:val="242424"/>
        </w:rPr>
        <w:t>ой заинтересованности при исполнении должност</w:t>
      </w:r>
      <w:r w:rsidR="00CC69F6" w:rsidRPr="00637A87">
        <w:rPr>
          <w:color w:val="242424"/>
        </w:rPr>
        <w:t>н</w:t>
      </w:r>
      <w:r w:rsidRPr="00637A87">
        <w:rPr>
          <w:color w:val="242424"/>
        </w:rPr>
        <w:t>ых обязанностей, которая приводит или может привести к конфликту интересов».</w:t>
      </w:r>
    </w:p>
    <w:p w14:paraId="0993E49B" w14:textId="77777777" w:rsidR="00A061C3" w:rsidRPr="00637A87" w:rsidRDefault="00A061C3">
      <w:pPr>
        <w:pStyle w:val="a3"/>
        <w:spacing w:before="8"/>
      </w:pPr>
    </w:p>
    <w:p w14:paraId="09B5B80C" w14:textId="77777777" w:rsidR="00A061C3" w:rsidRPr="00637A87" w:rsidRDefault="001536D1">
      <w:pPr>
        <w:pStyle w:val="a4"/>
        <w:numPr>
          <w:ilvl w:val="0"/>
          <w:numId w:val="2"/>
        </w:numPr>
        <w:tabs>
          <w:tab w:val="left" w:pos="1236"/>
        </w:tabs>
        <w:ind w:left="208" w:right="126" w:firstLine="710"/>
        <w:rPr>
          <w:sz w:val="28"/>
          <w:szCs w:val="28"/>
        </w:rPr>
      </w:pPr>
      <w:r w:rsidRPr="00637A87">
        <w:rPr>
          <w:color w:val="242424"/>
          <w:sz w:val="28"/>
          <w:szCs w:val="28"/>
        </w:rPr>
        <w:t xml:space="preserve">Решение опубликовать </w:t>
      </w:r>
      <w:r w:rsidR="00CC69F6" w:rsidRPr="00637A87">
        <w:rPr>
          <w:color w:val="242424"/>
          <w:sz w:val="28"/>
          <w:szCs w:val="28"/>
        </w:rPr>
        <w:t>в приложении «Официальный бюллетень» к районной газете «Новости Приобья» и разместить на</w:t>
      </w:r>
      <w:r w:rsidRPr="00637A87">
        <w:rPr>
          <w:color w:val="242424"/>
          <w:sz w:val="28"/>
          <w:szCs w:val="28"/>
        </w:rPr>
        <w:t xml:space="preserve"> официальном веб-сайте адм</w:t>
      </w:r>
      <w:r w:rsidR="00CC69F6" w:rsidRPr="00637A87">
        <w:rPr>
          <w:color w:val="242424"/>
          <w:sz w:val="28"/>
          <w:szCs w:val="28"/>
        </w:rPr>
        <w:t>и</w:t>
      </w:r>
      <w:r w:rsidRPr="00637A87">
        <w:rPr>
          <w:color w:val="242424"/>
          <w:sz w:val="28"/>
          <w:szCs w:val="28"/>
        </w:rPr>
        <w:t>нистрации Нижневартовского района (</w:t>
      </w:r>
      <w:hyperlink r:id="rId7">
        <w:r w:rsidRPr="00637A87">
          <w:rPr>
            <w:color w:val="242424"/>
            <w:sz w:val="28"/>
            <w:szCs w:val="28"/>
          </w:rPr>
          <w:t>www.nvraion.ru</w:t>
        </w:r>
      </w:hyperlink>
      <w:r w:rsidRPr="00637A87">
        <w:rPr>
          <w:color w:val="242424"/>
          <w:sz w:val="28"/>
          <w:szCs w:val="28"/>
        </w:rPr>
        <w:t>)</w:t>
      </w:r>
      <w:r w:rsidR="00CC69F6" w:rsidRPr="00637A87">
        <w:rPr>
          <w:color w:val="242424"/>
          <w:sz w:val="28"/>
          <w:szCs w:val="28"/>
        </w:rPr>
        <w:t>.</w:t>
      </w:r>
      <w:r w:rsidRPr="00637A87">
        <w:rPr>
          <w:color w:val="242424"/>
          <w:sz w:val="28"/>
          <w:szCs w:val="28"/>
        </w:rPr>
        <w:t xml:space="preserve"> </w:t>
      </w:r>
    </w:p>
    <w:p w14:paraId="1B625E82" w14:textId="556D68AD" w:rsidR="00A061C3" w:rsidRPr="00637A87" w:rsidRDefault="001536D1">
      <w:pPr>
        <w:pStyle w:val="a4"/>
        <w:numPr>
          <w:ilvl w:val="0"/>
          <w:numId w:val="2"/>
        </w:numPr>
        <w:tabs>
          <w:tab w:val="left" w:pos="1226"/>
        </w:tabs>
        <w:spacing w:before="321"/>
        <w:ind w:left="215" w:right="129" w:firstLine="705"/>
        <w:rPr>
          <w:sz w:val="28"/>
          <w:szCs w:val="28"/>
        </w:rPr>
      </w:pPr>
      <w:r w:rsidRPr="00637A87">
        <w:rPr>
          <w:color w:val="242424"/>
          <w:sz w:val="28"/>
          <w:szCs w:val="28"/>
        </w:rPr>
        <w:t>Решение вступает в силу после его официального опубликован</w:t>
      </w:r>
      <w:r w:rsidR="000C6CB0">
        <w:rPr>
          <w:color w:val="242424"/>
          <w:sz w:val="28"/>
          <w:szCs w:val="28"/>
        </w:rPr>
        <w:t>ия.</w:t>
      </w:r>
    </w:p>
    <w:p w14:paraId="27D052E8" w14:textId="07F4BF4E" w:rsidR="00CC69F6" w:rsidRPr="00637A87" w:rsidRDefault="00CC69F6">
      <w:pPr>
        <w:pStyle w:val="a4"/>
        <w:numPr>
          <w:ilvl w:val="0"/>
          <w:numId w:val="2"/>
        </w:numPr>
        <w:tabs>
          <w:tab w:val="left" w:pos="1226"/>
        </w:tabs>
        <w:spacing w:before="321"/>
        <w:ind w:left="215" w:right="129" w:firstLine="705"/>
        <w:rPr>
          <w:sz w:val="28"/>
          <w:szCs w:val="28"/>
        </w:rPr>
      </w:pPr>
      <w:r w:rsidRPr="00637A87">
        <w:rPr>
          <w:color w:val="242424"/>
          <w:sz w:val="28"/>
          <w:szCs w:val="28"/>
        </w:rPr>
        <w:t>Контроль за выполнением решения возложить на постоянную комиссию по законности, правопорядку, народностям Севера и охране природы</w:t>
      </w:r>
      <w:r w:rsidR="000C6CB0">
        <w:rPr>
          <w:color w:val="242424"/>
          <w:sz w:val="28"/>
          <w:szCs w:val="28"/>
        </w:rPr>
        <w:t xml:space="preserve"> Думы района</w:t>
      </w:r>
      <w:r w:rsidRPr="00637A87">
        <w:rPr>
          <w:color w:val="242424"/>
          <w:sz w:val="28"/>
          <w:szCs w:val="28"/>
        </w:rPr>
        <w:t xml:space="preserve"> (М.В. </w:t>
      </w:r>
      <w:proofErr w:type="spellStart"/>
      <w:r w:rsidRPr="00637A87">
        <w:rPr>
          <w:color w:val="242424"/>
          <w:sz w:val="28"/>
          <w:szCs w:val="28"/>
        </w:rPr>
        <w:t>Функ</w:t>
      </w:r>
      <w:proofErr w:type="spellEnd"/>
      <w:r w:rsidRPr="00637A87">
        <w:rPr>
          <w:color w:val="242424"/>
          <w:sz w:val="28"/>
          <w:szCs w:val="28"/>
        </w:rPr>
        <w:t>).</w:t>
      </w:r>
    </w:p>
    <w:p w14:paraId="7E09522A" w14:textId="77777777" w:rsidR="00A061C3" w:rsidRPr="00637A87" w:rsidRDefault="00A061C3">
      <w:pPr>
        <w:pStyle w:val="a3"/>
        <w:spacing w:before="2"/>
      </w:pPr>
    </w:p>
    <w:p w14:paraId="46A204D3" w14:textId="77777777" w:rsidR="00A061C3" w:rsidRPr="00637A87" w:rsidRDefault="00A061C3">
      <w:pPr>
        <w:pStyle w:val="a3"/>
        <w:sectPr w:rsidR="00A061C3" w:rsidRPr="00637A87">
          <w:type w:val="continuous"/>
          <w:pgSz w:w="11910" w:h="16840"/>
          <w:pgMar w:top="1160" w:right="141" w:bottom="280" w:left="1417" w:header="720" w:footer="720" w:gutter="0"/>
          <w:cols w:space="720"/>
        </w:sectPr>
      </w:pPr>
    </w:p>
    <w:p w14:paraId="509FFE53" w14:textId="77777777" w:rsidR="00CC69F6" w:rsidRPr="00637A87" w:rsidRDefault="001536D1" w:rsidP="00CC69F6">
      <w:pPr>
        <w:pStyle w:val="a3"/>
        <w:spacing w:line="235" w:lineRule="auto"/>
        <w:ind w:hanging="1"/>
        <w:rPr>
          <w:color w:val="242424"/>
        </w:rPr>
      </w:pPr>
      <w:r w:rsidRPr="00637A87">
        <w:rPr>
          <w:color w:val="242424"/>
        </w:rPr>
        <w:t xml:space="preserve">Председатель </w:t>
      </w:r>
    </w:p>
    <w:p w14:paraId="24EC90AB" w14:textId="77777777" w:rsidR="00A061C3" w:rsidRPr="00637A87" w:rsidRDefault="001536D1" w:rsidP="00CC69F6">
      <w:pPr>
        <w:pStyle w:val="a3"/>
        <w:spacing w:line="235" w:lineRule="auto"/>
        <w:ind w:hanging="1"/>
      </w:pPr>
      <w:r w:rsidRPr="00637A87">
        <w:rPr>
          <w:color w:val="242424"/>
        </w:rPr>
        <w:t>Думы Нижневартовского района</w:t>
      </w:r>
    </w:p>
    <w:p w14:paraId="2276B3C9" w14:textId="77777777" w:rsidR="00A061C3" w:rsidRPr="00637A87" w:rsidRDefault="00A061C3" w:rsidP="00CC69F6">
      <w:pPr>
        <w:pStyle w:val="a3"/>
      </w:pPr>
    </w:p>
    <w:p w14:paraId="3EDBDA52" w14:textId="77777777" w:rsidR="00A061C3" w:rsidRPr="00637A87" w:rsidRDefault="001536D1" w:rsidP="00CC69F6">
      <w:pPr>
        <w:pStyle w:val="a3"/>
      </w:pPr>
      <w:r w:rsidRPr="00637A87">
        <w:rPr>
          <w:color w:val="242424"/>
        </w:rPr>
        <w:t>Глава Нижневартовского района</w:t>
      </w:r>
    </w:p>
    <w:p w14:paraId="13534D64" w14:textId="77777777" w:rsidR="00A061C3" w:rsidRPr="00637A87" w:rsidRDefault="001536D1" w:rsidP="00CC69F6">
      <w:pPr>
        <w:pStyle w:val="a3"/>
      </w:pPr>
      <w:r w:rsidRPr="00637A87">
        <w:br w:type="column"/>
      </w:r>
    </w:p>
    <w:p w14:paraId="7DCCA162" w14:textId="77777777" w:rsidR="00A061C3" w:rsidRPr="00637A87" w:rsidRDefault="001536D1">
      <w:pPr>
        <w:pStyle w:val="a3"/>
        <w:ind w:left="242"/>
      </w:pPr>
      <w:r w:rsidRPr="00637A87">
        <w:rPr>
          <w:color w:val="242424"/>
        </w:rPr>
        <w:t>Е.Г. Поль</w:t>
      </w:r>
    </w:p>
    <w:p w14:paraId="2E582550" w14:textId="77777777" w:rsidR="00A061C3" w:rsidRPr="00637A87" w:rsidRDefault="001536D1">
      <w:pPr>
        <w:pStyle w:val="a3"/>
        <w:spacing w:before="322"/>
        <w:ind w:left="214"/>
      </w:pPr>
      <w:r w:rsidRPr="00637A87">
        <w:rPr>
          <w:color w:val="242424"/>
        </w:rPr>
        <w:t>Б.А. Саломатин</w:t>
      </w:r>
    </w:p>
    <w:p w14:paraId="069C3985" w14:textId="77777777" w:rsidR="00A061C3" w:rsidRPr="00637A87" w:rsidRDefault="00A061C3">
      <w:pPr>
        <w:pStyle w:val="a3"/>
        <w:sectPr w:rsidR="00A061C3" w:rsidRPr="00637A87">
          <w:type w:val="continuous"/>
          <w:pgSz w:w="11910" w:h="16840"/>
          <w:pgMar w:top="1160" w:right="141" w:bottom="280" w:left="1417" w:header="720" w:footer="720" w:gutter="0"/>
          <w:cols w:num="2" w:space="720" w:equalWidth="0">
            <w:col w:w="4193" w:space="3660"/>
            <w:col w:w="2499"/>
          </w:cols>
        </w:sectPr>
      </w:pPr>
    </w:p>
    <w:p w14:paraId="3257536C" w14:textId="77777777" w:rsidR="00A061C3" w:rsidRPr="00637A87" w:rsidRDefault="001536D1">
      <w:pPr>
        <w:spacing w:before="75" w:line="268" w:lineRule="exact"/>
        <w:ind w:left="5048"/>
        <w:rPr>
          <w:sz w:val="28"/>
          <w:szCs w:val="28"/>
        </w:rPr>
      </w:pPr>
      <w:r w:rsidRPr="00637A87">
        <w:rPr>
          <w:color w:val="424242"/>
          <w:sz w:val="28"/>
          <w:szCs w:val="28"/>
        </w:rPr>
        <w:lastRenderedPageBreak/>
        <w:t>2</w:t>
      </w:r>
    </w:p>
    <w:p w14:paraId="5B28213C" w14:textId="77777777" w:rsidR="00A061C3" w:rsidRPr="00637A87" w:rsidRDefault="001536D1">
      <w:pPr>
        <w:spacing w:line="256" w:lineRule="auto"/>
        <w:ind w:left="5832" w:right="1085" w:hanging="16"/>
        <w:rPr>
          <w:sz w:val="28"/>
          <w:szCs w:val="28"/>
        </w:rPr>
      </w:pPr>
      <w:r w:rsidRPr="00637A87">
        <w:rPr>
          <w:color w:val="262626"/>
          <w:sz w:val="28"/>
          <w:szCs w:val="28"/>
        </w:rPr>
        <w:t>Приложение к решению Думы района</w:t>
      </w:r>
    </w:p>
    <w:p w14:paraId="2D8FF42F" w14:textId="77777777" w:rsidR="00A061C3" w:rsidRPr="00637A87" w:rsidRDefault="001536D1">
      <w:pPr>
        <w:tabs>
          <w:tab w:val="left" w:pos="7360"/>
          <w:tab w:val="left" w:pos="8951"/>
        </w:tabs>
        <w:spacing w:line="299" w:lineRule="exact"/>
        <w:ind w:left="5831"/>
        <w:rPr>
          <w:sz w:val="28"/>
          <w:szCs w:val="28"/>
        </w:rPr>
      </w:pPr>
      <w:r w:rsidRPr="00637A87">
        <w:rPr>
          <w:color w:val="262626"/>
          <w:sz w:val="28"/>
          <w:szCs w:val="28"/>
        </w:rPr>
        <w:t xml:space="preserve">от </w:t>
      </w:r>
      <w:r w:rsidRPr="00637A87">
        <w:rPr>
          <w:color w:val="262626"/>
          <w:sz w:val="28"/>
          <w:szCs w:val="28"/>
          <w:u w:val="single" w:color="343434"/>
        </w:rPr>
        <w:tab/>
      </w:r>
      <w:r w:rsidRPr="00637A87">
        <w:rPr>
          <w:color w:val="262626"/>
          <w:sz w:val="28"/>
          <w:szCs w:val="28"/>
        </w:rPr>
        <w:t xml:space="preserve">№ </w:t>
      </w:r>
      <w:r w:rsidRPr="00637A87">
        <w:rPr>
          <w:color w:val="262626"/>
          <w:sz w:val="28"/>
          <w:szCs w:val="28"/>
          <w:u w:val="single" w:color="343434"/>
        </w:rPr>
        <w:tab/>
      </w:r>
    </w:p>
    <w:p w14:paraId="06976C72" w14:textId="77777777" w:rsidR="00A061C3" w:rsidRPr="00637A87" w:rsidRDefault="00A061C3">
      <w:pPr>
        <w:pStyle w:val="a3"/>
        <w:spacing w:before="292"/>
      </w:pPr>
    </w:p>
    <w:p w14:paraId="7A27FBD2" w14:textId="77777777" w:rsidR="00A061C3" w:rsidRPr="00637A87" w:rsidRDefault="001536D1">
      <w:pPr>
        <w:ind w:left="4932"/>
        <w:rPr>
          <w:b/>
          <w:sz w:val="28"/>
          <w:szCs w:val="28"/>
        </w:rPr>
      </w:pPr>
      <w:proofErr w:type="spellStart"/>
      <w:r w:rsidRPr="00637A87">
        <w:rPr>
          <w:b/>
          <w:color w:val="262626"/>
          <w:w w:val="105"/>
          <w:sz w:val="28"/>
          <w:szCs w:val="28"/>
        </w:rPr>
        <w:t>Іlорядок</w:t>
      </w:r>
      <w:proofErr w:type="spellEnd"/>
    </w:p>
    <w:p w14:paraId="6AF4A025" w14:textId="77777777" w:rsidR="00CC69F6" w:rsidRPr="00637A87" w:rsidRDefault="001536D1" w:rsidP="00CC69F6">
      <w:pPr>
        <w:spacing w:before="11" w:line="242" w:lineRule="auto"/>
        <w:ind w:left="833" w:right="106" w:firstLine="595"/>
        <w:jc w:val="center"/>
        <w:rPr>
          <w:b/>
          <w:color w:val="262626"/>
          <w:w w:val="105"/>
          <w:sz w:val="28"/>
          <w:szCs w:val="28"/>
        </w:rPr>
      </w:pPr>
      <w:r w:rsidRPr="00637A87">
        <w:rPr>
          <w:b/>
          <w:color w:val="262626"/>
          <w:w w:val="105"/>
          <w:sz w:val="28"/>
          <w:szCs w:val="28"/>
        </w:rPr>
        <w:t xml:space="preserve">сообщения лицами, замещающими муниципальные </w:t>
      </w:r>
      <w:r w:rsidRPr="00637A87">
        <w:rPr>
          <w:b/>
          <w:color w:val="262626"/>
          <w:w w:val="105"/>
          <w:position w:val="1"/>
          <w:sz w:val="28"/>
          <w:szCs w:val="28"/>
        </w:rPr>
        <w:t>дол</w:t>
      </w:r>
      <w:proofErr w:type="spellStart"/>
      <w:r w:rsidRPr="00637A87">
        <w:rPr>
          <w:b/>
          <w:color w:val="262626"/>
          <w:w w:val="105"/>
          <w:sz w:val="28"/>
          <w:szCs w:val="28"/>
        </w:rPr>
        <w:t>жности</w:t>
      </w:r>
      <w:proofErr w:type="spellEnd"/>
      <w:r w:rsidRPr="00637A87">
        <w:rPr>
          <w:b/>
          <w:color w:val="262626"/>
          <w:w w:val="105"/>
          <w:sz w:val="28"/>
          <w:szCs w:val="28"/>
        </w:rPr>
        <w:t xml:space="preserve"> </w:t>
      </w:r>
    </w:p>
    <w:p w14:paraId="45B0AB32" w14:textId="77777777" w:rsidR="00CC69F6" w:rsidRPr="00637A87" w:rsidRDefault="00CC69F6" w:rsidP="00CC69F6">
      <w:pPr>
        <w:spacing w:before="11" w:line="242" w:lineRule="auto"/>
        <w:ind w:left="833" w:right="106" w:firstLine="595"/>
        <w:jc w:val="center"/>
        <w:rPr>
          <w:b/>
          <w:color w:val="262626"/>
          <w:w w:val="105"/>
          <w:sz w:val="28"/>
          <w:szCs w:val="28"/>
        </w:rPr>
      </w:pPr>
      <w:r w:rsidRPr="00637A87">
        <w:rPr>
          <w:b/>
          <w:color w:val="262626"/>
          <w:w w:val="105"/>
          <w:sz w:val="28"/>
          <w:szCs w:val="28"/>
        </w:rPr>
        <w:t xml:space="preserve">в муниципальном образовании Нижневартовский </w:t>
      </w:r>
      <w:proofErr w:type="spellStart"/>
      <w:r w:rsidRPr="00637A87">
        <w:rPr>
          <w:b/>
          <w:color w:val="262626"/>
          <w:w w:val="105"/>
          <w:sz w:val="28"/>
          <w:szCs w:val="28"/>
        </w:rPr>
        <w:t>paйон</w:t>
      </w:r>
      <w:proofErr w:type="spellEnd"/>
      <w:r w:rsidR="001536D1" w:rsidRPr="00637A87">
        <w:rPr>
          <w:b/>
          <w:color w:val="262626"/>
          <w:w w:val="105"/>
          <w:sz w:val="28"/>
          <w:szCs w:val="28"/>
        </w:rPr>
        <w:t xml:space="preserve">, </w:t>
      </w:r>
    </w:p>
    <w:p w14:paraId="25A46B77" w14:textId="77777777" w:rsidR="00CC69F6" w:rsidRPr="00637A87" w:rsidRDefault="001536D1" w:rsidP="00CC69F6">
      <w:pPr>
        <w:spacing w:before="11" w:line="242" w:lineRule="auto"/>
        <w:ind w:left="833" w:right="106" w:firstLine="595"/>
        <w:jc w:val="center"/>
        <w:rPr>
          <w:b/>
          <w:color w:val="262626"/>
          <w:sz w:val="28"/>
          <w:szCs w:val="28"/>
        </w:rPr>
      </w:pPr>
      <w:r w:rsidRPr="00637A87">
        <w:rPr>
          <w:b/>
          <w:color w:val="262626"/>
          <w:w w:val="105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</w:t>
      </w:r>
      <w:r w:rsidR="00CC69F6" w:rsidRPr="00637A87">
        <w:rPr>
          <w:b/>
          <w:color w:val="262626"/>
          <w:w w:val="105"/>
          <w:sz w:val="28"/>
          <w:szCs w:val="28"/>
        </w:rPr>
        <w:t xml:space="preserve"> </w:t>
      </w:r>
      <w:r w:rsidRPr="00637A87">
        <w:rPr>
          <w:b/>
          <w:color w:val="262626"/>
          <w:sz w:val="28"/>
          <w:szCs w:val="28"/>
        </w:rPr>
        <w:t>или мо</w:t>
      </w:r>
      <w:r w:rsidR="00CC69F6" w:rsidRPr="00637A87">
        <w:rPr>
          <w:b/>
          <w:color w:val="262626"/>
          <w:sz w:val="28"/>
          <w:szCs w:val="28"/>
        </w:rPr>
        <w:t xml:space="preserve">жет </w:t>
      </w:r>
      <w:r w:rsidRPr="00637A87">
        <w:rPr>
          <w:b/>
          <w:color w:val="262626"/>
          <w:sz w:val="28"/>
          <w:szCs w:val="28"/>
        </w:rPr>
        <w:t xml:space="preserve">привести </w:t>
      </w:r>
    </w:p>
    <w:p w14:paraId="2FBB86F4" w14:textId="77777777" w:rsidR="00A061C3" w:rsidRPr="00637A87" w:rsidRDefault="001536D1" w:rsidP="00CC69F6">
      <w:pPr>
        <w:spacing w:before="11" w:line="242" w:lineRule="auto"/>
        <w:ind w:left="833" w:right="106" w:firstLine="595"/>
        <w:jc w:val="center"/>
        <w:rPr>
          <w:b/>
          <w:sz w:val="28"/>
          <w:szCs w:val="28"/>
        </w:rPr>
      </w:pPr>
      <w:r w:rsidRPr="00637A87">
        <w:rPr>
          <w:b/>
          <w:color w:val="262626"/>
          <w:sz w:val="28"/>
          <w:szCs w:val="28"/>
        </w:rPr>
        <w:t>к конфликту интересов</w:t>
      </w:r>
    </w:p>
    <w:p w14:paraId="4835067F" w14:textId="77777777" w:rsidR="00CC69F6" w:rsidRPr="00637A87" w:rsidRDefault="00CC69F6">
      <w:pPr>
        <w:spacing w:before="2"/>
        <w:ind w:left="936" w:right="270"/>
        <w:jc w:val="center"/>
        <w:rPr>
          <w:color w:val="262626"/>
          <w:sz w:val="28"/>
          <w:szCs w:val="28"/>
        </w:rPr>
      </w:pPr>
    </w:p>
    <w:p w14:paraId="35471765" w14:textId="369C9394" w:rsidR="00A061C3" w:rsidRPr="00637A87" w:rsidRDefault="001536D1">
      <w:pPr>
        <w:spacing w:before="2"/>
        <w:ind w:left="936" w:right="270"/>
        <w:jc w:val="center"/>
        <w:rPr>
          <w:sz w:val="28"/>
          <w:szCs w:val="28"/>
        </w:rPr>
      </w:pPr>
      <w:r w:rsidRPr="00637A87">
        <w:rPr>
          <w:color w:val="262626"/>
          <w:sz w:val="28"/>
          <w:szCs w:val="28"/>
        </w:rPr>
        <w:t xml:space="preserve">(далее </w:t>
      </w:r>
      <w:r w:rsidR="00CC69F6" w:rsidRPr="00637A87">
        <w:rPr>
          <w:color w:val="262626"/>
          <w:sz w:val="28"/>
          <w:szCs w:val="28"/>
        </w:rPr>
        <w:t>-</w:t>
      </w:r>
      <w:r w:rsidR="002D49DA">
        <w:rPr>
          <w:color w:val="262626"/>
          <w:sz w:val="28"/>
          <w:szCs w:val="28"/>
        </w:rPr>
        <w:t xml:space="preserve"> П</w:t>
      </w:r>
      <w:r w:rsidRPr="00637A87">
        <w:rPr>
          <w:color w:val="262626"/>
          <w:sz w:val="28"/>
          <w:szCs w:val="28"/>
        </w:rPr>
        <w:t>орядок)</w:t>
      </w:r>
    </w:p>
    <w:p w14:paraId="03594EB1" w14:textId="77777777" w:rsidR="007E21AD" w:rsidRPr="00637A87" w:rsidRDefault="007E21AD" w:rsidP="007E21AD">
      <w:pPr>
        <w:tabs>
          <w:tab w:val="left" w:pos="1184"/>
        </w:tabs>
        <w:spacing w:line="244" w:lineRule="auto"/>
        <w:ind w:right="152"/>
        <w:rPr>
          <w:sz w:val="28"/>
          <w:szCs w:val="28"/>
        </w:rPr>
      </w:pPr>
    </w:p>
    <w:p w14:paraId="142C9D57" w14:textId="77777777" w:rsidR="007E21AD" w:rsidRPr="00637A87" w:rsidRDefault="00163CD6" w:rsidP="007E21AD">
      <w:pPr>
        <w:pStyle w:val="a4"/>
        <w:tabs>
          <w:tab w:val="left" w:pos="1195"/>
        </w:tabs>
        <w:spacing w:line="247" w:lineRule="auto"/>
        <w:ind w:left="189" w:right="124" w:firstLine="0"/>
        <w:rPr>
          <w:color w:val="262626"/>
          <w:w w:val="105"/>
          <w:sz w:val="28"/>
          <w:szCs w:val="28"/>
        </w:rPr>
      </w:pPr>
      <w:r>
        <w:rPr>
          <w:color w:val="262626"/>
          <w:sz w:val="28"/>
          <w:szCs w:val="28"/>
        </w:rPr>
        <w:tab/>
      </w:r>
      <w:r w:rsidR="007E21AD" w:rsidRPr="00637A87">
        <w:rPr>
          <w:color w:val="262626"/>
          <w:sz w:val="28"/>
          <w:szCs w:val="28"/>
        </w:rPr>
        <w:t>1.</w:t>
      </w:r>
      <w:r>
        <w:rPr>
          <w:color w:val="262626"/>
          <w:sz w:val="28"/>
          <w:szCs w:val="28"/>
        </w:rPr>
        <w:t xml:space="preserve"> </w:t>
      </w:r>
      <w:r w:rsidR="001536D1" w:rsidRPr="00637A87">
        <w:rPr>
          <w:color w:val="262626"/>
          <w:sz w:val="28"/>
          <w:szCs w:val="28"/>
        </w:rPr>
        <w:t>Настоящий Порядок разработан в соответствии с частью 4.1 статьи 12.1 Федерального закона от 25.12.2008 № 273-03 «О противодействии коррупции», статьей 9.2 Закона Хан</w:t>
      </w:r>
      <w:r w:rsidR="00CC69F6" w:rsidRPr="00637A87">
        <w:rPr>
          <w:color w:val="262626"/>
          <w:sz w:val="28"/>
          <w:szCs w:val="28"/>
        </w:rPr>
        <w:t>т</w:t>
      </w:r>
      <w:r w:rsidR="001536D1" w:rsidRPr="00637A87">
        <w:rPr>
          <w:color w:val="262626"/>
          <w:sz w:val="28"/>
          <w:szCs w:val="28"/>
        </w:rPr>
        <w:t>ы-Мансийского а</w:t>
      </w:r>
      <w:r w:rsidR="00CC69F6" w:rsidRPr="00637A87">
        <w:rPr>
          <w:color w:val="262626"/>
          <w:sz w:val="28"/>
          <w:szCs w:val="28"/>
        </w:rPr>
        <w:t>в</w:t>
      </w:r>
      <w:r w:rsidR="001536D1" w:rsidRPr="00637A87">
        <w:rPr>
          <w:color w:val="262626"/>
          <w:sz w:val="28"/>
          <w:szCs w:val="28"/>
        </w:rPr>
        <w:t xml:space="preserve">тономного округа </w:t>
      </w:r>
      <w:r w:rsidR="001536D1" w:rsidRPr="00637A87">
        <w:rPr>
          <w:color w:val="262626"/>
          <w:w w:val="90"/>
          <w:sz w:val="28"/>
          <w:szCs w:val="28"/>
        </w:rPr>
        <w:t xml:space="preserve">— </w:t>
      </w:r>
      <w:r w:rsidR="001536D1" w:rsidRPr="00637A87">
        <w:rPr>
          <w:color w:val="262626"/>
          <w:sz w:val="28"/>
          <w:szCs w:val="28"/>
        </w:rPr>
        <w:t>Югры от 25.09.2008</w:t>
      </w:r>
      <w:r w:rsidR="007E21AD" w:rsidRPr="00637A87">
        <w:rPr>
          <w:color w:val="262626"/>
          <w:sz w:val="28"/>
          <w:szCs w:val="28"/>
        </w:rPr>
        <w:t xml:space="preserve"> </w:t>
      </w:r>
      <w:r w:rsidR="001536D1" w:rsidRPr="00637A87">
        <w:rPr>
          <w:color w:val="262626"/>
          <w:w w:val="105"/>
          <w:sz w:val="28"/>
          <w:szCs w:val="28"/>
        </w:rPr>
        <w:t>№ 8</w:t>
      </w:r>
      <w:r w:rsidR="00CC69F6" w:rsidRPr="00637A87">
        <w:rPr>
          <w:color w:val="262626"/>
          <w:w w:val="105"/>
          <w:sz w:val="28"/>
          <w:szCs w:val="28"/>
        </w:rPr>
        <w:t>6-оз «О мерах по противодействию</w:t>
      </w:r>
      <w:r w:rsidR="001536D1" w:rsidRPr="00637A87">
        <w:rPr>
          <w:color w:val="262626"/>
          <w:w w:val="105"/>
          <w:sz w:val="28"/>
          <w:szCs w:val="28"/>
        </w:rPr>
        <w:t xml:space="preserve"> коррупции в Ханты-Мансийском автономном округе </w:t>
      </w:r>
      <w:r w:rsidR="001536D1" w:rsidRPr="00637A87">
        <w:rPr>
          <w:color w:val="262626"/>
          <w:w w:val="90"/>
          <w:sz w:val="28"/>
          <w:szCs w:val="28"/>
        </w:rPr>
        <w:t xml:space="preserve">— </w:t>
      </w:r>
      <w:r w:rsidR="001536D1" w:rsidRPr="00637A87">
        <w:rPr>
          <w:color w:val="262626"/>
          <w:w w:val="105"/>
          <w:sz w:val="28"/>
          <w:szCs w:val="28"/>
        </w:rPr>
        <w:t xml:space="preserve">Югре», устанавливает процедуру сообщения лицами, замещающими муниципальные должности </w:t>
      </w:r>
      <w:r w:rsidR="00CC69F6" w:rsidRPr="00637A87">
        <w:rPr>
          <w:color w:val="262626"/>
          <w:w w:val="105"/>
          <w:sz w:val="28"/>
          <w:szCs w:val="28"/>
        </w:rPr>
        <w:t xml:space="preserve">в муниципальном образовании Нижневартовский </w:t>
      </w:r>
      <w:proofErr w:type="spellStart"/>
      <w:r w:rsidR="00CC69F6" w:rsidRPr="00637A87">
        <w:rPr>
          <w:color w:val="262626"/>
          <w:w w:val="105"/>
          <w:sz w:val="28"/>
          <w:szCs w:val="28"/>
        </w:rPr>
        <w:t>paйон</w:t>
      </w:r>
      <w:proofErr w:type="spellEnd"/>
      <w:r w:rsidR="00CC69F6" w:rsidRPr="00637A87">
        <w:rPr>
          <w:color w:val="262626"/>
          <w:w w:val="105"/>
          <w:sz w:val="28"/>
          <w:szCs w:val="28"/>
        </w:rPr>
        <w:t xml:space="preserve"> </w:t>
      </w:r>
      <w:r w:rsidR="001536D1" w:rsidRPr="00637A87">
        <w:rPr>
          <w:color w:val="262626"/>
          <w:w w:val="105"/>
          <w:sz w:val="28"/>
          <w:szCs w:val="28"/>
        </w:rPr>
        <w:t xml:space="preserve">(далее </w:t>
      </w:r>
      <w:r w:rsidR="001536D1" w:rsidRPr="00637A87">
        <w:rPr>
          <w:color w:val="262626"/>
          <w:w w:val="90"/>
          <w:sz w:val="28"/>
          <w:szCs w:val="28"/>
        </w:rPr>
        <w:t xml:space="preserve">— </w:t>
      </w:r>
      <w:r w:rsidR="001536D1" w:rsidRPr="00637A87">
        <w:rPr>
          <w:color w:val="262626"/>
          <w:w w:val="105"/>
          <w:sz w:val="28"/>
          <w:szCs w:val="28"/>
        </w:rPr>
        <w:t>лицо, замещающее муниципальную дол</w:t>
      </w:r>
      <w:r w:rsidR="00CC69F6" w:rsidRPr="00637A87">
        <w:rPr>
          <w:color w:val="262626"/>
          <w:w w:val="105"/>
          <w:sz w:val="28"/>
          <w:szCs w:val="28"/>
        </w:rPr>
        <w:t>ж</w:t>
      </w:r>
      <w:r w:rsidR="001536D1" w:rsidRPr="00637A87">
        <w:rPr>
          <w:color w:val="262626"/>
          <w:w w:val="105"/>
          <w:sz w:val="28"/>
          <w:szCs w:val="28"/>
        </w:rPr>
        <w:t>ность),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0E9CDF8F" w14:textId="77777777" w:rsidR="007E21AD" w:rsidRPr="00637A87" w:rsidRDefault="007E21AD" w:rsidP="007E21AD">
      <w:pPr>
        <w:pStyle w:val="a4"/>
        <w:tabs>
          <w:tab w:val="left" w:pos="1211"/>
        </w:tabs>
        <w:spacing w:line="247" w:lineRule="auto"/>
        <w:ind w:left="189" w:right="124" w:firstLine="0"/>
        <w:rPr>
          <w:color w:val="262626"/>
          <w:w w:val="105"/>
          <w:sz w:val="28"/>
          <w:szCs w:val="28"/>
        </w:rPr>
      </w:pPr>
      <w:r w:rsidRPr="00637A87">
        <w:rPr>
          <w:color w:val="262626"/>
          <w:sz w:val="28"/>
          <w:szCs w:val="28"/>
        </w:rPr>
        <w:t xml:space="preserve">        </w:t>
      </w:r>
      <w:r w:rsidR="00163CD6">
        <w:rPr>
          <w:color w:val="262626"/>
          <w:sz w:val="28"/>
          <w:szCs w:val="28"/>
        </w:rPr>
        <w:tab/>
      </w:r>
      <w:r w:rsidRPr="00637A87">
        <w:rPr>
          <w:color w:val="262626"/>
          <w:sz w:val="28"/>
          <w:szCs w:val="28"/>
        </w:rPr>
        <w:t xml:space="preserve"> 2. Л</w:t>
      </w:r>
      <w:r w:rsidR="001536D1" w:rsidRPr="00637A87">
        <w:rPr>
          <w:color w:val="262626"/>
          <w:w w:val="105"/>
          <w:sz w:val="28"/>
          <w:szCs w:val="28"/>
        </w:rPr>
        <w:t>ица, замеща</w:t>
      </w:r>
      <w:r w:rsidR="00CC69F6" w:rsidRPr="00637A87">
        <w:rPr>
          <w:color w:val="262626"/>
          <w:w w:val="105"/>
          <w:sz w:val="28"/>
          <w:szCs w:val="28"/>
        </w:rPr>
        <w:t>ю</w:t>
      </w:r>
      <w:r w:rsidR="001536D1" w:rsidRPr="00637A87">
        <w:rPr>
          <w:color w:val="262626"/>
          <w:w w:val="105"/>
          <w:sz w:val="28"/>
          <w:szCs w:val="28"/>
        </w:rPr>
        <w:t>щие муниципаль</w:t>
      </w:r>
      <w:r w:rsidR="00CC69F6" w:rsidRPr="00637A87">
        <w:rPr>
          <w:color w:val="262626"/>
          <w:w w:val="105"/>
          <w:sz w:val="28"/>
          <w:szCs w:val="28"/>
        </w:rPr>
        <w:t>н</w:t>
      </w:r>
      <w:r w:rsidR="001536D1" w:rsidRPr="00637A87">
        <w:rPr>
          <w:color w:val="262626"/>
          <w:w w:val="105"/>
          <w:sz w:val="28"/>
          <w:szCs w:val="28"/>
        </w:rPr>
        <w:t>ые должности,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</w:t>
      </w:r>
      <w:r w:rsidR="007A1F88" w:rsidRPr="00637A87">
        <w:rPr>
          <w:color w:val="262626"/>
          <w:w w:val="105"/>
          <w:sz w:val="28"/>
          <w:szCs w:val="28"/>
        </w:rPr>
        <w:t>н</w:t>
      </w:r>
      <w:r w:rsidR="001536D1" w:rsidRPr="00637A87">
        <w:rPr>
          <w:color w:val="262626"/>
          <w:w w:val="105"/>
          <w:sz w:val="28"/>
          <w:szCs w:val="28"/>
        </w:rPr>
        <w:t>ении должностных обязанностей, которая приводит или может привести к конфликту интересов, а также принимать меры по предотвращени</w:t>
      </w:r>
      <w:r w:rsidR="007A1F88" w:rsidRPr="00637A87">
        <w:rPr>
          <w:color w:val="262626"/>
          <w:w w:val="105"/>
          <w:sz w:val="28"/>
          <w:szCs w:val="28"/>
        </w:rPr>
        <w:t>ю</w:t>
      </w:r>
      <w:r w:rsidR="001536D1" w:rsidRPr="00637A87">
        <w:rPr>
          <w:color w:val="262626"/>
          <w:w w:val="105"/>
          <w:sz w:val="28"/>
          <w:szCs w:val="28"/>
        </w:rPr>
        <w:t xml:space="preserve"> или урегулировани</w:t>
      </w:r>
      <w:r w:rsidR="007A1F88" w:rsidRPr="00637A87">
        <w:rPr>
          <w:color w:val="262626"/>
          <w:w w:val="105"/>
          <w:sz w:val="28"/>
          <w:szCs w:val="28"/>
        </w:rPr>
        <w:t>ю</w:t>
      </w:r>
      <w:r w:rsidR="001536D1" w:rsidRPr="00637A87">
        <w:rPr>
          <w:color w:val="262626"/>
          <w:w w:val="105"/>
          <w:sz w:val="28"/>
          <w:szCs w:val="28"/>
        </w:rPr>
        <w:t xml:space="preserve"> конфликта интересов.</w:t>
      </w:r>
      <w:r w:rsidRPr="00637A87">
        <w:rPr>
          <w:color w:val="262626"/>
          <w:w w:val="105"/>
          <w:sz w:val="28"/>
          <w:szCs w:val="28"/>
        </w:rPr>
        <w:t xml:space="preserve"> </w:t>
      </w:r>
    </w:p>
    <w:p w14:paraId="33393955" w14:textId="25DEAB48" w:rsidR="00637A87" w:rsidRDefault="007E21AD" w:rsidP="007E21AD">
      <w:pPr>
        <w:pStyle w:val="a4"/>
        <w:tabs>
          <w:tab w:val="left" w:pos="1211"/>
        </w:tabs>
        <w:spacing w:line="247" w:lineRule="auto"/>
        <w:ind w:left="189" w:right="124" w:firstLine="0"/>
        <w:rPr>
          <w:color w:val="262626"/>
          <w:w w:val="105"/>
          <w:sz w:val="28"/>
          <w:szCs w:val="28"/>
        </w:rPr>
      </w:pPr>
      <w:r w:rsidRPr="00637A87">
        <w:rPr>
          <w:color w:val="262626"/>
          <w:w w:val="105"/>
          <w:sz w:val="28"/>
          <w:szCs w:val="28"/>
        </w:rPr>
        <w:t xml:space="preserve">        </w:t>
      </w:r>
      <w:r w:rsidR="00163CD6">
        <w:rPr>
          <w:color w:val="262626"/>
          <w:w w:val="105"/>
          <w:sz w:val="28"/>
          <w:szCs w:val="28"/>
        </w:rPr>
        <w:tab/>
      </w:r>
      <w:r w:rsidRPr="00637A87">
        <w:rPr>
          <w:color w:val="262626"/>
          <w:w w:val="105"/>
          <w:sz w:val="28"/>
          <w:szCs w:val="28"/>
        </w:rPr>
        <w:t>3.</w:t>
      </w:r>
      <w:r w:rsidR="00637A87" w:rsidRPr="00637A87">
        <w:t xml:space="preserve"> </w:t>
      </w:r>
      <w:r w:rsidR="00637A87" w:rsidRPr="00637A87">
        <w:rPr>
          <w:color w:val="262626"/>
          <w:w w:val="105"/>
          <w:sz w:val="28"/>
          <w:szCs w:val="28"/>
        </w:rPr>
        <w:t>Сообщение о возникновении личной заинтересованности при исполнении должностных обязанностей, которая приводит или может привести к конфликту интересов  оформляется в виде уведомления о возникновении личной заинтересованности при исполнении должностных обязанностей</w:t>
      </w:r>
      <w:r w:rsidR="002D49DA">
        <w:rPr>
          <w:color w:val="262626"/>
          <w:w w:val="105"/>
          <w:sz w:val="28"/>
          <w:szCs w:val="28"/>
        </w:rPr>
        <w:t>, которая приводит или может привести к конфликту интересов</w:t>
      </w:r>
      <w:r w:rsidR="0009618B">
        <w:rPr>
          <w:color w:val="262626"/>
          <w:w w:val="105"/>
          <w:sz w:val="28"/>
          <w:szCs w:val="28"/>
        </w:rPr>
        <w:t xml:space="preserve"> </w:t>
      </w:r>
      <w:r w:rsidR="0009618B" w:rsidRPr="00637A87">
        <w:rPr>
          <w:color w:val="262626"/>
          <w:w w:val="105"/>
          <w:sz w:val="28"/>
          <w:szCs w:val="28"/>
        </w:rPr>
        <w:t>(далее - уведомление)</w:t>
      </w:r>
      <w:r w:rsidR="00637A87" w:rsidRPr="00637A87">
        <w:rPr>
          <w:color w:val="262626"/>
          <w:w w:val="105"/>
          <w:sz w:val="28"/>
          <w:szCs w:val="28"/>
        </w:rPr>
        <w:t>, по форме согласно приложению 1 к Порядку.</w:t>
      </w:r>
    </w:p>
    <w:p w14:paraId="35593730" w14:textId="3EA0004A" w:rsidR="00637A87" w:rsidRDefault="00E2745A" w:rsidP="007E21AD">
      <w:pPr>
        <w:pStyle w:val="a4"/>
        <w:tabs>
          <w:tab w:val="left" w:pos="1211"/>
        </w:tabs>
        <w:spacing w:line="247" w:lineRule="auto"/>
        <w:ind w:left="189" w:right="124" w:firstLine="0"/>
        <w:rPr>
          <w:color w:val="262626"/>
          <w:w w:val="105"/>
          <w:sz w:val="28"/>
          <w:szCs w:val="28"/>
        </w:rPr>
      </w:pPr>
      <w:r>
        <w:rPr>
          <w:color w:val="262626"/>
          <w:w w:val="105"/>
          <w:sz w:val="28"/>
          <w:szCs w:val="28"/>
        </w:rPr>
        <w:t xml:space="preserve">        </w:t>
      </w:r>
      <w:r w:rsidR="00163CD6">
        <w:rPr>
          <w:color w:val="262626"/>
          <w:w w:val="105"/>
          <w:sz w:val="28"/>
          <w:szCs w:val="28"/>
        </w:rPr>
        <w:tab/>
      </w:r>
      <w:r>
        <w:rPr>
          <w:color w:val="262626"/>
          <w:w w:val="105"/>
          <w:sz w:val="28"/>
          <w:szCs w:val="28"/>
        </w:rPr>
        <w:t>4</w:t>
      </w:r>
      <w:r w:rsidRPr="00E2745A">
        <w:rPr>
          <w:color w:val="262626"/>
          <w:w w:val="105"/>
          <w:sz w:val="28"/>
          <w:szCs w:val="28"/>
        </w:rPr>
        <w:t xml:space="preserve">. Уведомление представляется лицом, замещающим муниципальную должность, лично или направляется по почте (ул. </w:t>
      </w:r>
      <w:r>
        <w:rPr>
          <w:color w:val="262626"/>
          <w:w w:val="105"/>
          <w:sz w:val="28"/>
          <w:szCs w:val="28"/>
        </w:rPr>
        <w:t>Ленина</w:t>
      </w:r>
      <w:r w:rsidRPr="00E2745A">
        <w:rPr>
          <w:color w:val="262626"/>
          <w:w w:val="105"/>
          <w:sz w:val="28"/>
          <w:szCs w:val="28"/>
        </w:rPr>
        <w:t xml:space="preserve">, дом </w:t>
      </w:r>
      <w:r>
        <w:rPr>
          <w:color w:val="262626"/>
          <w:w w:val="105"/>
          <w:sz w:val="28"/>
          <w:szCs w:val="28"/>
        </w:rPr>
        <w:t>6</w:t>
      </w:r>
      <w:r w:rsidRPr="00E2745A">
        <w:rPr>
          <w:color w:val="262626"/>
          <w:w w:val="105"/>
          <w:sz w:val="28"/>
          <w:szCs w:val="28"/>
        </w:rPr>
        <w:t xml:space="preserve">, г. </w:t>
      </w:r>
      <w:r>
        <w:rPr>
          <w:color w:val="262626"/>
          <w:w w:val="105"/>
          <w:sz w:val="28"/>
          <w:szCs w:val="28"/>
        </w:rPr>
        <w:t>Нижневартовск</w:t>
      </w:r>
      <w:r w:rsidRPr="00E2745A">
        <w:rPr>
          <w:color w:val="262626"/>
          <w:w w:val="105"/>
          <w:sz w:val="28"/>
          <w:szCs w:val="28"/>
        </w:rPr>
        <w:t xml:space="preserve">, Ханты-Мансийский автономный округ - Югра, Тюменская область, </w:t>
      </w:r>
      <w:r w:rsidRPr="00030164">
        <w:rPr>
          <w:color w:val="262626"/>
          <w:w w:val="105"/>
          <w:sz w:val="28"/>
          <w:szCs w:val="28"/>
        </w:rPr>
        <w:t>628616)</w:t>
      </w:r>
      <w:r w:rsidRPr="00030164">
        <w:rPr>
          <w:color w:val="FF0000"/>
          <w:w w:val="105"/>
          <w:sz w:val="28"/>
          <w:szCs w:val="28"/>
        </w:rPr>
        <w:t xml:space="preserve"> </w:t>
      </w:r>
      <w:r w:rsidRPr="00F721F9">
        <w:rPr>
          <w:w w:val="105"/>
          <w:sz w:val="28"/>
          <w:szCs w:val="28"/>
        </w:rPr>
        <w:t>на имя  председател</w:t>
      </w:r>
      <w:r w:rsidR="00FD5CA4" w:rsidRPr="00F721F9">
        <w:rPr>
          <w:w w:val="105"/>
          <w:sz w:val="28"/>
          <w:szCs w:val="28"/>
        </w:rPr>
        <w:t>я</w:t>
      </w:r>
      <w:r w:rsidRPr="00F721F9">
        <w:rPr>
          <w:w w:val="105"/>
          <w:sz w:val="28"/>
          <w:szCs w:val="28"/>
        </w:rPr>
        <w:t xml:space="preserve"> Думы района</w:t>
      </w:r>
      <w:r w:rsidR="00661122" w:rsidRPr="00F721F9">
        <w:rPr>
          <w:w w:val="105"/>
          <w:sz w:val="28"/>
          <w:szCs w:val="28"/>
        </w:rPr>
        <w:t xml:space="preserve"> </w:t>
      </w:r>
      <w:r w:rsidR="002E787F" w:rsidRPr="00F721F9">
        <w:rPr>
          <w:w w:val="105"/>
          <w:sz w:val="28"/>
          <w:szCs w:val="28"/>
        </w:rPr>
        <w:t xml:space="preserve">после того </w:t>
      </w:r>
      <w:r w:rsidRPr="00F721F9">
        <w:rPr>
          <w:w w:val="105"/>
          <w:sz w:val="28"/>
          <w:szCs w:val="28"/>
        </w:rPr>
        <w:t>когда лицу, з</w:t>
      </w:r>
      <w:r w:rsidRPr="00E2745A">
        <w:rPr>
          <w:color w:val="262626"/>
          <w:w w:val="105"/>
          <w:sz w:val="28"/>
          <w:szCs w:val="28"/>
        </w:rPr>
        <w:t>амещающему муниципальную должность, стало известно о возникновении личной заинтересованности, а в случае отсутствия лица, замещающего муниципальную должность, на рабочем месте по какой-либо причине - не позднее рабочего дня после выхода на работу.</w:t>
      </w:r>
    </w:p>
    <w:p w14:paraId="3AA706F4" w14:textId="77777777" w:rsidR="00A061C3" w:rsidRPr="00637A87" w:rsidRDefault="007A1F88" w:rsidP="00E2745A">
      <w:pPr>
        <w:pStyle w:val="a4"/>
        <w:tabs>
          <w:tab w:val="left" w:pos="1214"/>
        </w:tabs>
        <w:spacing w:before="2" w:line="249" w:lineRule="auto"/>
        <w:ind w:left="176" w:right="100" w:firstLine="0"/>
        <w:rPr>
          <w:color w:val="262626"/>
          <w:sz w:val="28"/>
          <w:szCs w:val="28"/>
        </w:rPr>
      </w:pPr>
      <w:r w:rsidRPr="00637A87">
        <w:rPr>
          <w:color w:val="262626"/>
          <w:w w:val="105"/>
          <w:sz w:val="28"/>
          <w:szCs w:val="28"/>
        </w:rPr>
        <w:t xml:space="preserve">         </w:t>
      </w:r>
      <w:r w:rsidR="001536D1" w:rsidRPr="00637A87">
        <w:rPr>
          <w:color w:val="262626"/>
          <w:sz w:val="28"/>
          <w:szCs w:val="28"/>
        </w:rPr>
        <w:t>Уведомление подписывает лицо, замеща</w:t>
      </w:r>
      <w:r w:rsidR="00A56A39" w:rsidRPr="00637A87">
        <w:rPr>
          <w:color w:val="262626"/>
          <w:sz w:val="28"/>
          <w:szCs w:val="28"/>
        </w:rPr>
        <w:t>ю</w:t>
      </w:r>
      <w:r w:rsidR="001536D1" w:rsidRPr="00637A87">
        <w:rPr>
          <w:color w:val="262626"/>
          <w:sz w:val="28"/>
          <w:szCs w:val="28"/>
        </w:rPr>
        <w:t>щее муниципальную дол</w:t>
      </w:r>
      <w:r w:rsidR="00A56A39" w:rsidRPr="00637A87">
        <w:rPr>
          <w:color w:val="262626"/>
          <w:sz w:val="28"/>
          <w:szCs w:val="28"/>
        </w:rPr>
        <w:t>жн</w:t>
      </w:r>
      <w:r w:rsidR="001536D1" w:rsidRPr="00637A87">
        <w:rPr>
          <w:color w:val="262626"/>
          <w:sz w:val="28"/>
          <w:szCs w:val="28"/>
        </w:rPr>
        <w:t>ость, лич</w:t>
      </w:r>
      <w:r w:rsidR="00A56A39" w:rsidRPr="00637A87">
        <w:rPr>
          <w:color w:val="262626"/>
          <w:sz w:val="28"/>
          <w:szCs w:val="28"/>
        </w:rPr>
        <w:t>но</w:t>
      </w:r>
      <w:r w:rsidR="001536D1" w:rsidRPr="00637A87">
        <w:rPr>
          <w:color w:val="262626"/>
          <w:sz w:val="28"/>
          <w:szCs w:val="28"/>
        </w:rPr>
        <w:t xml:space="preserve"> с указанием даты его составления.</w:t>
      </w:r>
    </w:p>
    <w:p w14:paraId="34C2824D" w14:textId="77777777" w:rsidR="00A56A39" w:rsidRPr="00637A87" w:rsidRDefault="00A56A39">
      <w:pPr>
        <w:spacing w:line="252" w:lineRule="auto"/>
        <w:ind w:left="239" w:right="82" w:firstLine="695"/>
        <w:jc w:val="both"/>
        <w:rPr>
          <w:color w:val="262626"/>
          <w:sz w:val="28"/>
          <w:szCs w:val="28"/>
        </w:rPr>
      </w:pPr>
    </w:p>
    <w:p w14:paraId="250D9EA3" w14:textId="77777777" w:rsidR="00A56A39" w:rsidRPr="00637A87" w:rsidRDefault="00A56A39">
      <w:pPr>
        <w:spacing w:line="252" w:lineRule="auto"/>
        <w:ind w:left="239" w:right="82" w:firstLine="695"/>
        <w:jc w:val="both"/>
        <w:rPr>
          <w:color w:val="262626"/>
          <w:sz w:val="28"/>
          <w:szCs w:val="28"/>
        </w:rPr>
      </w:pPr>
    </w:p>
    <w:p w14:paraId="168BA4D1" w14:textId="77777777" w:rsidR="00A061C3" w:rsidRDefault="001536D1">
      <w:pPr>
        <w:spacing w:line="252" w:lineRule="auto"/>
        <w:ind w:left="239" w:right="82" w:firstLine="695"/>
        <w:jc w:val="both"/>
        <w:rPr>
          <w:color w:val="262626"/>
          <w:sz w:val="28"/>
          <w:szCs w:val="28"/>
        </w:rPr>
      </w:pPr>
      <w:r w:rsidRPr="00637A87">
        <w:rPr>
          <w:color w:val="262626"/>
          <w:sz w:val="28"/>
          <w:szCs w:val="28"/>
        </w:rPr>
        <w:t xml:space="preserve">К уведомлению в обязательном порядке прилагаются все имеющиеся </w:t>
      </w:r>
      <w:proofErr w:type="gramStart"/>
      <w:r w:rsidRPr="00637A87">
        <w:rPr>
          <w:color w:val="262626"/>
          <w:sz w:val="28"/>
          <w:szCs w:val="28"/>
        </w:rPr>
        <w:t>мате</w:t>
      </w:r>
      <w:r w:rsidR="00A56A39" w:rsidRPr="00637A87">
        <w:rPr>
          <w:color w:val="262626"/>
          <w:sz w:val="28"/>
          <w:szCs w:val="28"/>
        </w:rPr>
        <w:t>-</w:t>
      </w:r>
      <w:r w:rsidRPr="00637A87">
        <w:rPr>
          <w:color w:val="262626"/>
          <w:sz w:val="28"/>
          <w:szCs w:val="28"/>
        </w:rPr>
        <w:t>риалы</w:t>
      </w:r>
      <w:proofErr w:type="gramEnd"/>
      <w:r w:rsidRPr="00637A87">
        <w:rPr>
          <w:color w:val="262626"/>
          <w:sz w:val="28"/>
          <w:szCs w:val="28"/>
        </w:rPr>
        <w:t xml:space="preserve"> и документы, подтверждающие обстоятельства, доводы и факты, изложенные в уведомлении, а </w:t>
      </w:r>
      <w:r w:rsidR="00A56A39" w:rsidRPr="00637A87">
        <w:rPr>
          <w:color w:val="262626"/>
          <w:sz w:val="28"/>
          <w:szCs w:val="28"/>
        </w:rPr>
        <w:t>также под</w:t>
      </w:r>
      <w:r w:rsidRPr="00637A87">
        <w:rPr>
          <w:color w:val="262626"/>
          <w:sz w:val="28"/>
          <w:szCs w:val="28"/>
        </w:rPr>
        <w:t>твержда</w:t>
      </w:r>
      <w:r w:rsidR="00A56A39" w:rsidRPr="00637A87">
        <w:rPr>
          <w:color w:val="262626"/>
          <w:sz w:val="28"/>
          <w:szCs w:val="28"/>
        </w:rPr>
        <w:t>ю</w:t>
      </w:r>
      <w:r w:rsidRPr="00637A87">
        <w:rPr>
          <w:color w:val="262626"/>
          <w:sz w:val="28"/>
          <w:szCs w:val="28"/>
        </w:rPr>
        <w:t>щие принятие мер по предотвращению и (или) урегулированию конфликта интересов.</w:t>
      </w:r>
    </w:p>
    <w:p w14:paraId="063E91FD" w14:textId="272EF81B" w:rsidR="00A061C3" w:rsidRPr="00F721F9" w:rsidRDefault="00B858BA" w:rsidP="00B858BA">
      <w:pPr>
        <w:pStyle w:val="a4"/>
        <w:tabs>
          <w:tab w:val="left" w:pos="1250"/>
        </w:tabs>
        <w:spacing w:line="249" w:lineRule="auto"/>
        <w:ind w:left="184" w:right="111" w:firstLine="0"/>
        <w:rPr>
          <w:sz w:val="28"/>
          <w:szCs w:val="28"/>
        </w:rPr>
      </w:pPr>
      <w:r>
        <w:rPr>
          <w:color w:val="262626"/>
          <w:sz w:val="28"/>
          <w:szCs w:val="28"/>
        </w:rPr>
        <w:t xml:space="preserve">          </w:t>
      </w:r>
      <w:r w:rsidR="00163CD6">
        <w:rPr>
          <w:color w:val="262626"/>
          <w:sz w:val="28"/>
          <w:szCs w:val="28"/>
        </w:rPr>
        <w:tab/>
      </w:r>
      <w:r>
        <w:rPr>
          <w:color w:val="262626"/>
          <w:sz w:val="28"/>
          <w:szCs w:val="28"/>
        </w:rPr>
        <w:t xml:space="preserve">5. </w:t>
      </w:r>
      <w:r w:rsidR="001536D1" w:rsidRPr="00E2745A">
        <w:rPr>
          <w:color w:val="262626"/>
          <w:sz w:val="28"/>
          <w:szCs w:val="28"/>
        </w:rPr>
        <w:t>Прием, регистраци</w:t>
      </w:r>
      <w:r w:rsidR="00A56A39" w:rsidRPr="00E2745A">
        <w:rPr>
          <w:color w:val="262626"/>
          <w:sz w:val="28"/>
          <w:szCs w:val="28"/>
        </w:rPr>
        <w:t>ю</w:t>
      </w:r>
      <w:r w:rsidR="001536D1" w:rsidRPr="00E2745A">
        <w:rPr>
          <w:color w:val="262626"/>
          <w:sz w:val="28"/>
          <w:szCs w:val="28"/>
        </w:rPr>
        <w:t xml:space="preserve"> уведомлений в отношении лиц, замещающих муниципальные должности, осуществляет </w:t>
      </w:r>
      <w:r w:rsidR="001536D1" w:rsidRPr="00F721F9">
        <w:rPr>
          <w:sz w:val="28"/>
          <w:szCs w:val="28"/>
        </w:rPr>
        <w:t xml:space="preserve">председатель </w:t>
      </w:r>
      <w:r w:rsidR="00E2745A" w:rsidRPr="00F721F9">
        <w:rPr>
          <w:sz w:val="28"/>
          <w:szCs w:val="28"/>
        </w:rPr>
        <w:t xml:space="preserve">Думы </w:t>
      </w:r>
      <w:r w:rsidR="0009618B" w:rsidRPr="00F721F9">
        <w:rPr>
          <w:sz w:val="28"/>
          <w:szCs w:val="28"/>
        </w:rPr>
        <w:t xml:space="preserve">Нижневартовского </w:t>
      </w:r>
      <w:r w:rsidR="00E2745A" w:rsidRPr="00F721F9">
        <w:rPr>
          <w:sz w:val="28"/>
          <w:szCs w:val="28"/>
        </w:rPr>
        <w:t>района</w:t>
      </w:r>
      <w:r w:rsidR="00F721F9">
        <w:rPr>
          <w:sz w:val="28"/>
          <w:szCs w:val="28"/>
        </w:rPr>
        <w:t xml:space="preserve"> в отношении г</w:t>
      </w:r>
      <w:r w:rsidR="00D23129" w:rsidRPr="00F721F9">
        <w:rPr>
          <w:sz w:val="28"/>
          <w:szCs w:val="28"/>
        </w:rPr>
        <w:t xml:space="preserve">лавы Нижневартовского района, лиц, замещающих муниципальные должности в Контрольно-счетной палате Нижневартовского </w:t>
      </w:r>
      <w:proofErr w:type="gramStart"/>
      <w:r w:rsidR="00D23129" w:rsidRPr="00F721F9">
        <w:rPr>
          <w:sz w:val="28"/>
          <w:szCs w:val="28"/>
        </w:rPr>
        <w:t>района,  депутатов</w:t>
      </w:r>
      <w:proofErr w:type="gramEnd"/>
      <w:r w:rsidR="00D23129" w:rsidRPr="00F721F9">
        <w:rPr>
          <w:sz w:val="28"/>
          <w:szCs w:val="28"/>
        </w:rPr>
        <w:t xml:space="preserve"> Думы района. </w:t>
      </w:r>
    </w:p>
    <w:p w14:paraId="45DA1692" w14:textId="682BFE69" w:rsidR="008D285B" w:rsidRPr="00F721F9" w:rsidRDefault="008D285B" w:rsidP="00D23129">
      <w:pPr>
        <w:pStyle w:val="a4"/>
        <w:tabs>
          <w:tab w:val="left" w:pos="1250"/>
        </w:tabs>
        <w:spacing w:line="249" w:lineRule="auto"/>
        <w:ind w:left="184" w:right="111"/>
        <w:rPr>
          <w:sz w:val="28"/>
          <w:szCs w:val="28"/>
        </w:rPr>
      </w:pPr>
      <w:r w:rsidRPr="00F721F9">
        <w:rPr>
          <w:sz w:val="28"/>
          <w:szCs w:val="28"/>
        </w:rPr>
        <w:t xml:space="preserve">В </w:t>
      </w:r>
      <w:r w:rsidR="00F721F9">
        <w:rPr>
          <w:sz w:val="28"/>
          <w:szCs w:val="28"/>
        </w:rPr>
        <w:t>случае направления уведомления п</w:t>
      </w:r>
      <w:r w:rsidRPr="00F721F9">
        <w:rPr>
          <w:sz w:val="28"/>
          <w:szCs w:val="28"/>
        </w:rPr>
        <w:t>редседателем Ду</w:t>
      </w:r>
      <w:r w:rsidRPr="008D285B">
        <w:rPr>
          <w:color w:val="262626"/>
          <w:sz w:val="28"/>
          <w:szCs w:val="28"/>
        </w:rPr>
        <w:t>мы Нижневартовского района</w:t>
      </w:r>
      <w:r w:rsidRPr="008D285B">
        <w:rPr>
          <w:b/>
          <w:bCs/>
          <w:color w:val="262626"/>
          <w:sz w:val="28"/>
          <w:szCs w:val="28"/>
        </w:rPr>
        <w:t xml:space="preserve"> </w:t>
      </w:r>
      <w:r w:rsidRPr="008D285B">
        <w:rPr>
          <w:bCs/>
          <w:color w:val="262626"/>
          <w:sz w:val="28"/>
          <w:szCs w:val="28"/>
        </w:rPr>
        <w:t>в отношении себя</w:t>
      </w:r>
      <w:r w:rsidRPr="008D285B">
        <w:rPr>
          <w:color w:val="262626"/>
          <w:sz w:val="28"/>
          <w:szCs w:val="28"/>
        </w:rPr>
        <w:t xml:space="preserve">, уведомление направляется </w:t>
      </w:r>
      <w:r w:rsidRPr="008D285B">
        <w:rPr>
          <w:bCs/>
          <w:color w:val="262626"/>
          <w:sz w:val="28"/>
          <w:szCs w:val="28"/>
        </w:rPr>
        <w:t>непосредственно</w:t>
      </w:r>
      <w:r w:rsidRPr="008D285B">
        <w:rPr>
          <w:color w:val="262626"/>
          <w:sz w:val="28"/>
          <w:szCs w:val="28"/>
        </w:rPr>
        <w:t xml:space="preserve"> </w:t>
      </w:r>
      <w:r w:rsidR="00D23129">
        <w:rPr>
          <w:color w:val="262626"/>
          <w:sz w:val="28"/>
          <w:szCs w:val="28"/>
        </w:rPr>
        <w:t>заместителю п</w:t>
      </w:r>
      <w:r w:rsidRPr="008D285B">
        <w:rPr>
          <w:color w:val="262626"/>
          <w:sz w:val="28"/>
          <w:szCs w:val="28"/>
        </w:rPr>
        <w:t>редседател</w:t>
      </w:r>
      <w:r w:rsidR="00D23129">
        <w:rPr>
          <w:color w:val="262626"/>
          <w:sz w:val="28"/>
          <w:szCs w:val="28"/>
        </w:rPr>
        <w:t>я</w:t>
      </w:r>
      <w:r w:rsidRPr="008D285B">
        <w:rPr>
          <w:color w:val="262626"/>
          <w:sz w:val="28"/>
          <w:szCs w:val="28"/>
        </w:rPr>
        <w:t xml:space="preserve"> Комиссии по соблюдению требований к служебному поведению лиц, замещающих муниципальные должности в муниципальном образовании Нижневартовский район</w:t>
      </w:r>
      <w:r w:rsidR="00D23129">
        <w:rPr>
          <w:color w:val="262626"/>
          <w:sz w:val="28"/>
          <w:szCs w:val="28"/>
        </w:rPr>
        <w:t xml:space="preserve"> </w:t>
      </w:r>
      <w:r w:rsidR="00D23129" w:rsidRPr="00F721F9">
        <w:rPr>
          <w:sz w:val="28"/>
          <w:szCs w:val="28"/>
        </w:rPr>
        <w:t>и урегулирования конфликта интересов</w:t>
      </w:r>
      <w:r w:rsidRPr="00F721F9">
        <w:rPr>
          <w:sz w:val="28"/>
          <w:szCs w:val="28"/>
        </w:rPr>
        <w:t xml:space="preserve"> (далее - Комиссия)</w:t>
      </w:r>
      <w:r w:rsidR="00D23129" w:rsidRPr="00F721F9">
        <w:rPr>
          <w:sz w:val="28"/>
          <w:szCs w:val="28"/>
        </w:rPr>
        <w:t xml:space="preserve"> для регистрации уведомления и рассмотрения на Комиссии.</w:t>
      </w:r>
    </w:p>
    <w:p w14:paraId="5AA0AE89" w14:textId="5A0F325D" w:rsidR="00A061C3" w:rsidRPr="00163CD6" w:rsidRDefault="00FF54C1" w:rsidP="00163CD6">
      <w:pPr>
        <w:tabs>
          <w:tab w:val="left" w:pos="1242"/>
        </w:tabs>
        <w:spacing w:line="244" w:lineRule="auto"/>
        <w:rPr>
          <w:sz w:val="28"/>
          <w:szCs w:val="28"/>
        </w:rPr>
      </w:pPr>
      <w:r>
        <w:rPr>
          <w:color w:val="262626"/>
          <w:w w:val="105"/>
          <w:sz w:val="28"/>
          <w:szCs w:val="28"/>
        </w:rPr>
        <w:t xml:space="preserve">             </w:t>
      </w:r>
      <w:r w:rsidR="00163CD6">
        <w:rPr>
          <w:color w:val="262626"/>
          <w:w w:val="105"/>
          <w:sz w:val="28"/>
          <w:szCs w:val="28"/>
        </w:rPr>
        <w:t>6.</w:t>
      </w:r>
      <w:r w:rsidR="001536D1" w:rsidRPr="00163CD6">
        <w:rPr>
          <w:color w:val="262626"/>
          <w:w w:val="105"/>
          <w:sz w:val="28"/>
          <w:szCs w:val="28"/>
        </w:rPr>
        <w:t>Уведомления подле</w:t>
      </w:r>
      <w:r w:rsidR="00A56A39" w:rsidRPr="00163CD6">
        <w:rPr>
          <w:color w:val="262626"/>
          <w:w w:val="105"/>
          <w:sz w:val="28"/>
          <w:szCs w:val="28"/>
        </w:rPr>
        <w:t>ж</w:t>
      </w:r>
      <w:r w:rsidR="00B858BA" w:rsidRPr="00163CD6">
        <w:rPr>
          <w:color w:val="262626"/>
          <w:w w:val="105"/>
          <w:sz w:val="28"/>
          <w:szCs w:val="28"/>
        </w:rPr>
        <w:t>а</w:t>
      </w:r>
      <w:r w:rsidR="00A56A39" w:rsidRPr="00163CD6">
        <w:rPr>
          <w:color w:val="262626"/>
          <w:w w:val="105"/>
          <w:sz w:val="28"/>
          <w:szCs w:val="28"/>
        </w:rPr>
        <w:t>т</w:t>
      </w:r>
      <w:r w:rsidR="001536D1" w:rsidRPr="00163CD6">
        <w:rPr>
          <w:color w:val="262626"/>
          <w:w w:val="105"/>
          <w:sz w:val="28"/>
          <w:szCs w:val="28"/>
        </w:rPr>
        <w:t xml:space="preserve"> обязательной регистрации в журнале регистрации уведомлений о возникновении личной заинтересова</w:t>
      </w:r>
      <w:r w:rsidR="00A56A39" w:rsidRPr="00163CD6">
        <w:rPr>
          <w:color w:val="262626"/>
          <w:w w:val="105"/>
          <w:sz w:val="28"/>
          <w:szCs w:val="28"/>
        </w:rPr>
        <w:t>нности</w:t>
      </w:r>
      <w:r w:rsidR="001536D1" w:rsidRPr="00163CD6">
        <w:rPr>
          <w:color w:val="262626"/>
          <w:w w:val="105"/>
          <w:sz w:val="28"/>
          <w:szCs w:val="28"/>
        </w:rPr>
        <w:t xml:space="preserve"> при исполнении долж</w:t>
      </w:r>
      <w:r w:rsidR="00A56A39" w:rsidRPr="00163CD6">
        <w:rPr>
          <w:sz w:val="28"/>
          <w:szCs w:val="28"/>
        </w:rPr>
        <w:t xml:space="preserve">ностных обязанностей, которая приводит или может привести к конфликту интересов (далее </w:t>
      </w:r>
      <w:r w:rsidR="00152582">
        <w:rPr>
          <w:sz w:val="28"/>
          <w:szCs w:val="28"/>
        </w:rPr>
        <w:t>-</w:t>
      </w:r>
      <w:r w:rsidR="00A56A39" w:rsidRPr="00163CD6">
        <w:rPr>
          <w:sz w:val="28"/>
          <w:szCs w:val="28"/>
        </w:rPr>
        <w:t xml:space="preserve"> журнал регистрации уведомлений), составленном по форме согласно приложению 2 к настоящему Порядку.</w:t>
      </w:r>
    </w:p>
    <w:p w14:paraId="6154B341" w14:textId="77777777" w:rsidR="00A56A39" w:rsidRPr="00637A87" w:rsidRDefault="00A56A39" w:rsidP="00A56A39">
      <w:pPr>
        <w:tabs>
          <w:tab w:val="left" w:pos="1242"/>
        </w:tabs>
        <w:spacing w:line="244" w:lineRule="auto"/>
        <w:jc w:val="both"/>
        <w:rPr>
          <w:sz w:val="28"/>
          <w:szCs w:val="28"/>
        </w:rPr>
      </w:pPr>
      <w:r w:rsidRPr="00637A87">
        <w:rPr>
          <w:sz w:val="28"/>
          <w:szCs w:val="28"/>
        </w:rPr>
        <w:t xml:space="preserve">             Регистрация уведомления осущес</w:t>
      </w:r>
      <w:r w:rsidR="002545A7" w:rsidRPr="00637A87">
        <w:rPr>
          <w:sz w:val="28"/>
          <w:szCs w:val="28"/>
        </w:rPr>
        <w:t>т</w:t>
      </w:r>
      <w:r w:rsidRPr="00637A87">
        <w:rPr>
          <w:sz w:val="28"/>
          <w:szCs w:val="28"/>
        </w:rPr>
        <w:t>вляется в день его поступления. Отказ в</w:t>
      </w:r>
    </w:p>
    <w:p w14:paraId="096DBDA0" w14:textId="77777777" w:rsidR="00A56A39" w:rsidRPr="00637A87" w:rsidRDefault="00A56A39" w:rsidP="00A56A39">
      <w:pPr>
        <w:tabs>
          <w:tab w:val="left" w:pos="1242"/>
        </w:tabs>
        <w:spacing w:line="244" w:lineRule="auto"/>
        <w:jc w:val="both"/>
        <w:rPr>
          <w:sz w:val="28"/>
          <w:szCs w:val="28"/>
        </w:rPr>
      </w:pPr>
      <w:r w:rsidRPr="00637A87">
        <w:rPr>
          <w:sz w:val="28"/>
          <w:szCs w:val="28"/>
        </w:rPr>
        <w:t>регистрации уведомления не допускается.</w:t>
      </w:r>
    </w:p>
    <w:p w14:paraId="5A35A289" w14:textId="77777777" w:rsidR="00FF54C1" w:rsidRDefault="00A56A39" w:rsidP="00FF54C1">
      <w:pPr>
        <w:tabs>
          <w:tab w:val="left" w:pos="1242"/>
        </w:tabs>
        <w:spacing w:line="244" w:lineRule="auto"/>
        <w:jc w:val="both"/>
        <w:rPr>
          <w:sz w:val="28"/>
          <w:szCs w:val="28"/>
        </w:rPr>
      </w:pPr>
      <w:r w:rsidRPr="00637A87">
        <w:rPr>
          <w:sz w:val="28"/>
          <w:szCs w:val="28"/>
        </w:rPr>
        <w:t xml:space="preserve">            </w:t>
      </w:r>
      <w:r w:rsidR="00E75544">
        <w:rPr>
          <w:sz w:val="28"/>
          <w:szCs w:val="28"/>
        </w:rPr>
        <w:t xml:space="preserve"> </w:t>
      </w:r>
      <w:r w:rsidRPr="00637A87">
        <w:rPr>
          <w:sz w:val="28"/>
          <w:szCs w:val="28"/>
        </w:rPr>
        <w:t xml:space="preserve">В случае поступления уведомления по </w:t>
      </w:r>
      <w:r w:rsidR="002545A7" w:rsidRPr="00637A87">
        <w:rPr>
          <w:sz w:val="28"/>
          <w:szCs w:val="28"/>
        </w:rPr>
        <w:t>почте в праздничный день или вы</w:t>
      </w:r>
      <w:r w:rsidRPr="00637A87">
        <w:rPr>
          <w:sz w:val="28"/>
          <w:szCs w:val="28"/>
        </w:rPr>
        <w:t>ходной день его регистрация осуществляется в первый рабочий день, следующий за празднич</w:t>
      </w:r>
      <w:r w:rsidR="00B858BA">
        <w:rPr>
          <w:sz w:val="28"/>
          <w:szCs w:val="28"/>
        </w:rPr>
        <w:t>н</w:t>
      </w:r>
      <w:r w:rsidRPr="00637A87">
        <w:rPr>
          <w:sz w:val="28"/>
          <w:szCs w:val="28"/>
        </w:rPr>
        <w:t>ым или выходным днем.</w:t>
      </w:r>
      <w:r w:rsidR="00B858BA">
        <w:rPr>
          <w:sz w:val="28"/>
          <w:szCs w:val="28"/>
        </w:rPr>
        <w:t xml:space="preserve"> </w:t>
      </w:r>
      <w:r w:rsidRPr="00637A87">
        <w:rPr>
          <w:sz w:val="28"/>
          <w:szCs w:val="28"/>
        </w:rPr>
        <w:t>Журнал регистрации уведомлений должен быть прошит, пронумерован и</w:t>
      </w:r>
      <w:r w:rsidR="002545A7" w:rsidRPr="00637A87">
        <w:rPr>
          <w:sz w:val="28"/>
          <w:szCs w:val="28"/>
        </w:rPr>
        <w:t xml:space="preserve"> </w:t>
      </w:r>
      <w:r w:rsidRPr="00637A87">
        <w:rPr>
          <w:sz w:val="28"/>
          <w:szCs w:val="28"/>
        </w:rPr>
        <w:t>заверен печа</w:t>
      </w:r>
      <w:r w:rsidR="002545A7" w:rsidRPr="00637A87">
        <w:rPr>
          <w:sz w:val="28"/>
          <w:szCs w:val="28"/>
        </w:rPr>
        <w:t>тью</w:t>
      </w:r>
      <w:r w:rsidRPr="00637A87">
        <w:rPr>
          <w:sz w:val="28"/>
          <w:szCs w:val="28"/>
        </w:rPr>
        <w:t xml:space="preserve"> Думы </w:t>
      </w:r>
      <w:r w:rsidR="0009618B" w:rsidRPr="0009618B">
        <w:rPr>
          <w:sz w:val="28"/>
          <w:szCs w:val="28"/>
        </w:rPr>
        <w:t xml:space="preserve">Нижневартовского </w:t>
      </w:r>
      <w:r w:rsidRPr="00637A87">
        <w:rPr>
          <w:sz w:val="28"/>
          <w:szCs w:val="28"/>
        </w:rPr>
        <w:t>района.</w:t>
      </w:r>
    </w:p>
    <w:p w14:paraId="0EBA4838" w14:textId="77555707" w:rsidR="00FD5CA4" w:rsidRPr="00FF54C1" w:rsidRDefault="00FF54C1" w:rsidP="00FF54C1">
      <w:pPr>
        <w:tabs>
          <w:tab w:val="left" w:pos="1242"/>
        </w:tabs>
        <w:spacing w:line="24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7</w:t>
      </w:r>
      <w:r w:rsidR="00163CD6" w:rsidRPr="00FF54C1">
        <w:rPr>
          <w:sz w:val="28"/>
          <w:szCs w:val="28"/>
        </w:rPr>
        <w:t>. Уведомления рассматриваются Комиссией в порядке, предусмотренном Положением о Комиссии, утвержденным решением Думы Нижневартовского района.</w:t>
      </w:r>
    </w:p>
    <w:p w14:paraId="1B7150E8" w14:textId="77777777" w:rsidR="00163CD6" w:rsidRDefault="00163CD6" w:rsidP="00FD5CA4">
      <w:pPr>
        <w:pStyle w:val="a4"/>
        <w:tabs>
          <w:tab w:val="left" w:pos="1242"/>
        </w:tabs>
        <w:spacing w:line="244" w:lineRule="auto"/>
        <w:ind w:left="184" w:firstLine="0"/>
        <w:rPr>
          <w:sz w:val="28"/>
          <w:szCs w:val="28"/>
        </w:rPr>
      </w:pPr>
    </w:p>
    <w:p w14:paraId="65398F79" w14:textId="77777777" w:rsidR="00163CD6" w:rsidRPr="00FD5CA4" w:rsidRDefault="00163CD6" w:rsidP="00FD5CA4">
      <w:pPr>
        <w:pStyle w:val="a4"/>
        <w:tabs>
          <w:tab w:val="left" w:pos="1242"/>
        </w:tabs>
        <w:spacing w:line="244" w:lineRule="auto"/>
        <w:ind w:left="184" w:firstLine="0"/>
        <w:rPr>
          <w:sz w:val="28"/>
          <w:szCs w:val="28"/>
        </w:rPr>
      </w:pPr>
    </w:p>
    <w:p w14:paraId="6C4201D3" w14:textId="77777777" w:rsidR="00163CD6" w:rsidRDefault="00FD5CA4" w:rsidP="00163CD6">
      <w:pPr>
        <w:tabs>
          <w:tab w:val="left" w:pos="1242"/>
        </w:tabs>
        <w:spacing w:line="244" w:lineRule="auto"/>
        <w:jc w:val="both"/>
      </w:pPr>
      <w:r>
        <w:rPr>
          <w:sz w:val="28"/>
          <w:szCs w:val="28"/>
        </w:rPr>
        <w:t xml:space="preserve">           </w:t>
      </w:r>
    </w:p>
    <w:p w14:paraId="3B4CF8EF" w14:textId="77777777" w:rsidR="00E75544" w:rsidRPr="00637A87" w:rsidRDefault="00E75544" w:rsidP="00163CD6">
      <w:pPr>
        <w:pStyle w:val="ConsPlusNormal"/>
        <w:spacing w:before="240"/>
        <w:ind w:firstLine="540"/>
        <w:jc w:val="both"/>
        <w:rPr>
          <w:sz w:val="28"/>
          <w:szCs w:val="28"/>
        </w:rPr>
        <w:sectPr w:rsidR="00E75544" w:rsidRPr="00637A87" w:rsidSect="00A56A39">
          <w:pgSz w:w="11910" w:h="16840"/>
          <w:pgMar w:top="567" w:right="567" w:bottom="567" w:left="1134" w:header="720" w:footer="720" w:gutter="0"/>
          <w:cols w:space="720"/>
        </w:sectPr>
      </w:pPr>
    </w:p>
    <w:p w14:paraId="12F6B747" w14:textId="77777777" w:rsidR="00A061C3" w:rsidRPr="00637A87" w:rsidRDefault="001536D1">
      <w:pPr>
        <w:spacing w:before="70"/>
        <w:ind w:left="666" w:right="936"/>
        <w:jc w:val="center"/>
        <w:rPr>
          <w:sz w:val="28"/>
          <w:szCs w:val="28"/>
        </w:rPr>
      </w:pPr>
      <w:r w:rsidRPr="00637A87">
        <w:rPr>
          <w:color w:val="1F1F1F"/>
          <w:w w:val="95"/>
          <w:sz w:val="28"/>
          <w:szCs w:val="28"/>
        </w:rPr>
        <w:lastRenderedPageBreak/>
        <w:t>4</w:t>
      </w:r>
    </w:p>
    <w:p w14:paraId="1DE1D917" w14:textId="77777777" w:rsidR="00A061C3" w:rsidRPr="00637A87" w:rsidRDefault="001536D1">
      <w:pPr>
        <w:spacing w:before="72" w:line="230" w:lineRule="auto"/>
        <w:ind w:left="5103" w:right="197" w:hanging="7"/>
        <w:jc w:val="both"/>
        <w:rPr>
          <w:sz w:val="28"/>
          <w:szCs w:val="28"/>
        </w:rPr>
      </w:pPr>
      <w:r w:rsidRPr="00637A87">
        <w:rPr>
          <w:color w:val="383838"/>
          <w:position w:val="2"/>
          <w:sz w:val="28"/>
          <w:szCs w:val="28"/>
        </w:rPr>
        <w:t>Приложение 1 к Порядку сообщен</w:t>
      </w:r>
      <w:r w:rsidR="007E21AD" w:rsidRPr="00637A87">
        <w:rPr>
          <w:color w:val="383838"/>
          <w:position w:val="2"/>
          <w:sz w:val="28"/>
          <w:szCs w:val="28"/>
        </w:rPr>
        <w:t>ия</w:t>
      </w:r>
      <w:r w:rsidRPr="00637A87">
        <w:rPr>
          <w:color w:val="383838"/>
          <w:sz w:val="28"/>
          <w:szCs w:val="28"/>
        </w:rPr>
        <w:t xml:space="preserve"> </w:t>
      </w:r>
      <w:r w:rsidRPr="00637A87">
        <w:rPr>
          <w:color w:val="383838"/>
          <w:position w:val="2"/>
          <w:sz w:val="28"/>
          <w:szCs w:val="28"/>
        </w:rPr>
        <w:t xml:space="preserve">лицами, </w:t>
      </w:r>
      <w:r w:rsidRPr="00637A87">
        <w:rPr>
          <w:color w:val="383838"/>
          <w:sz w:val="28"/>
          <w:szCs w:val="28"/>
        </w:rPr>
        <w:t>замещающими муниципальные долж</w:t>
      </w:r>
      <w:r w:rsidR="007E21AD" w:rsidRPr="00637A87">
        <w:rPr>
          <w:color w:val="383838"/>
          <w:sz w:val="28"/>
          <w:szCs w:val="28"/>
        </w:rPr>
        <w:t xml:space="preserve">ности в муниципальном образовании Нижневартовский </w:t>
      </w:r>
      <w:proofErr w:type="spellStart"/>
      <w:r w:rsidR="007E21AD" w:rsidRPr="00637A87">
        <w:rPr>
          <w:color w:val="383838"/>
          <w:sz w:val="28"/>
          <w:szCs w:val="28"/>
        </w:rPr>
        <w:t>paйон</w:t>
      </w:r>
      <w:proofErr w:type="spellEnd"/>
      <w:r w:rsidR="007E21AD" w:rsidRPr="00637A87">
        <w:rPr>
          <w:color w:val="383838"/>
          <w:sz w:val="28"/>
          <w:szCs w:val="28"/>
        </w:rPr>
        <w:t xml:space="preserve"> о воз</w:t>
      </w:r>
      <w:r w:rsidRPr="00637A87">
        <w:rPr>
          <w:color w:val="383838"/>
          <w:sz w:val="28"/>
          <w:szCs w:val="28"/>
        </w:rPr>
        <w:t xml:space="preserve">никновении </w:t>
      </w:r>
      <w:bookmarkStart w:id="0" w:name="_GoBack"/>
      <w:bookmarkEnd w:id="0"/>
      <w:r w:rsidRPr="00637A87">
        <w:rPr>
          <w:color w:val="383838"/>
          <w:position w:val="1"/>
          <w:sz w:val="28"/>
          <w:szCs w:val="28"/>
        </w:rPr>
        <w:t>личн</w:t>
      </w:r>
      <w:r w:rsidR="007E21AD" w:rsidRPr="00637A87">
        <w:rPr>
          <w:color w:val="383838"/>
          <w:position w:val="1"/>
          <w:sz w:val="28"/>
          <w:szCs w:val="28"/>
        </w:rPr>
        <w:t xml:space="preserve">ой заинтересованности </w:t>
      </w:r>
      <w:proofErr w:type="spellStart"/>
      <w:r w:rsidR="007E21AD" w:rsidRPr="00637A87">
        <w:rPr>
          <w:color w:val="383838"/>
          <w:position w:val="1"/>
          <w:sz w:val="28"/>
          <w:szCs w:val="28"/>
        </w:rPr>
        <w:t>п</w:t>
      </w:r>
      <w:r w:rsidRPr="00637A87">
        <w:rPr>
          <w:color w:val="383838"/>
          <w:position w:val="1"/>
          <w:sz w:val="28"/>
          <w:szCs w:val="28"/>
        </w:rPr>
        <w:t>р</w:t>
      </w:r>
      <w:proofErr w:type="spellEnd"/>
      <w:r w:rsidRPr="00637A87">
        <w:rPr>
          <w:color w:val="383838"/>
          <w:sz w:val="28"/>
          <w:szCs w:val="28"/>
        </w:rPr>
        <w:t xml:space="preserve">и </w:t>
      </w:r>
      <w:r w:rsidRPr="00637A87">
        <w:rPr>
          <w:color w:val="383838"/>
          <w:position w:val="1"/>
          <w:sz w:val="28"/>
          <w:szCs w:val="28"/>
        </w:rPr>
        <w:t xml:space="preserve">исполнении </w:t>
      </w:r>
      <w:r w:rsidRPr="00637A87">
        <w:rPr>
          <w:color w:val="383838"/>
          <w:sz w:val="28"/>
          <w:szCs w:val="28"/>
        </w:rPr>
        <w:t>должностных обязанностей, которая приводит или мо</w:t>
      </w:r>
      <w:r w:rsidR="007E21AD" w:rsidRPr="00637A87">
        <w:rPr>
          <w:color w:val="383838"/>
          <w:sz w:val="28"/>
          <w:szCs w:val="28"/>
        </w:rPr>
        <w:t>жет</w:t>
      </w:r>
      <w:r w:rsidRPr="00637A87">
        <w:rPr>
          <w:color w:val="383838"/>
          <w:sz w:val="28"/>
          <w:szCs w:val="28"/>
        </w:rPr>
        <w:t xml:space="preserve"> привести к конфли</w:t>
      </w:r>
      <w:r w:rsidR="007E21AD" w:rsidRPr="00637A87">
        <w:rPr>
          <w:color w:val="383838"/>
          <w:sz w:val="28"/>
          <w:szCs w:val="28"/>
        </w:rPr>
        <w:t xml:space="preserve">кту </w:t>
      </w:r>
      <w:r w:rsidRPr="00637A87">
        <w:rPr>
          <w:color w:val="383838"/>
          <w:sz w:val="28"/>
          <w:szCs w:val="28"/>
        </w:rPr>
        <w:t>интересов</w:t>
      </w:r>
    </w:p>
    <w:p w14:paraId="7C5206F7" w14:textId="1B37E9E8" w:rsidR="00A061C3" w:rsidRPr="00F721F9" w:rsidRDefault="001536D1">
      <w:pPr>
        <w:tabs>
          <w:tab w:val="left" w:pos="7078"/>
          <w:tab w:val="left" w:pos="8031"/>
          <w:tab w:val="left" w:pos="9446"/>
        </w:tabs>
        <w:spacing w:before="274" w:line="237" w:lineRule="auto"/>
        <w:ind w:left="5124" w:right="164" w:firstLine="1"/>
        <w:jc w:val="both"/>
        <w:rPr>
          <w:sz w:val="28"/>
          <w:szCs w:val="28"/>
        </w:rPr>
      </w:pPr>
      <w:r w:rsidRPr="00F721F9">
        <w:rPr>
          <w:w w:val="105"/>
          <w:sz w:val="28"/>
          <w:szCs w:val="28"/>
        </w:rPr>
        <w:t xml:space="preserve">Председателю </w:t>
      </w:r>
      <w:r w:rsidR="007E21AD" w:rsidRPr="00F721F9">
        <w:rPr>
          <w:w w:val="105"/>
          <w:sz w:val="28"/>
          <w:szCs w:val="28"/>
        </w:rPr>
        <w:t xml:space="preserve">Думы </w:t>
      </w:r>
      <w:r w:rsidR="00637A87" w:rsidRPr="00F721F9">
        <w:rPr>
          <w:w w:val="105"/>
          <w:sz w:val="28"/>
          <w:szCs w:val="28"/>
        </w:rPr>
        <w:t>Нижневартовского района</w:t>
      </w:r>
      <w:r w:rsidR="007E21AD" w:rsidRPr="00F721F9">
        <w:rPr>
          <w:w w:val="105"/>
          <w:sz w:val="28"/>
          <w:szCs w:val="28"/>
        </w:rPr>
        <w:t xml:space="preserve"> </w:t>
      </w:r>
    </w:p>
    <w:p w14:paraId="71E23A19" w14:textId="77777777" w:rsidR="00A061C3" w:rsidRPr="00637A87" w:rsidRDefault="007E21AD">
      <w:pPr>
        <w:tabs>
          <w:tab w:val="left" w:pos="10070"/>
        </w:tabs>
        <w:spacing w:before="78"/>
        <w:ind w:left="5134"/>
        <w:jc w:val="both"/>
        <w:rPr>
          <w:sz w:val="28"/>
          <w:szCs w:val="28"/>
        </w:rPr>
      </w:pPr>
      <w:r w:rsidRPr="00637A87">
        <w:rPr>
          <w:color w:val="383838"/>
          <w:w w:val="105"/>
          <w:sz w:val="28"/>
          <w:szCs w:val="28"/>
        </w:rPr>
        <w:t>от</w:t>
      </w:r>
      <w:r w:rsidR="001536D1" w:rsidRPr="00637A87">
        <w:rPr>
          <w:color w:val="383838"/>
          <w:w w:val="105"/>
          <w:sz w:val="28"/>
          <w:szCs w:val="28"/>
        </w:rPr>
        <w:t xml:space="preserve"> </w:t>
      </w:r>
      <w:r w:rsidR="001536D1" w:rsidRPr="00637A87">
        <w:rPr>
          <w:color w:val="383838"/>
          <w:sz w:val="28"/>
          <w:szCs w:val="28"/>
          <w:u w:val="single" w:color="484848"/>
        </w:rPr>
        <w:tab/>
      </w:r>
    </w:p>
    <w:p w14:paraId="0EDBC167" w14:textId="77777777" w:rsidR="00A061C3" w:rsidRPr="00637A87" w:rsidRDefault="001536D1">
      <w:pPr>
        <w:pStyle w:val="a3"/>
        <w:spacing w:before="7"/>
      </w:pPr>
      <w:r w:rsidRPr="00637A87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3288D2" wp14:editId="5CB7D2EE">
                <wp:simplePos x="0" y="0"/>
                <wp:positionH relativeFrom="page">
                  <wp:posOffset>4172711</wp:posOffset>
                </wp:positionH>
                <wp:positionV relativeFrom="paragraph">
                  <wp:posOffset>165834</wp:posOffset>
                </wp:positionV>
                <wp:extent cx="30911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1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1180">
                              <a:moveTo>
                                <a:pt x="0" y="0"/>
                              </a:moveTo>
                              <a:lnTo>
                                <a:pt x="30906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D32DA51" id="Graphic 1" o:spid="_x0000_s1026" style="position:absolute;margin-left:328.55pt;margin-top:13.05pt;width:243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91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" path="m,l3090672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1F974AB0" w14:textId="77777777" w:rsidR="00A061C3" w:rsidRPr="00637A87" w:rsidRDefault="007E21AD" w:rsidP="007E21AD">
      <w:pPr>
        <w:spacing w:before="15"/>
        <w:rPr>
          <w:sz w:val="20"/>
          <w:szCs w:val="20"/>
        </w:rPr>
      </w:pPr>
      <w:r w:rsidRPr="00637A87">
        <w:rPr>
          <w:color w:val="2A2A2A"/>
          <w:sz w:val="28"/>
          <w:szCs w:val="28"/>
        </w:rPr>
        <w:t xml:space="preserve">                                                                          </w:t>
      </w:r>
      <w:r w:rsidR="001536D1" w:rsidRPr="00637A87">
        <w:rPr>
          <w:color w:val="2A2A2A"/>
          <w:sz w:val="20"/>
          <w:szCs w:val="20"/>
        </w:rPr>
        <w:t>(наименование Ф.И.О., должности)</w:t>
      </w:r>
    </w:p>
    <w:p w14:paraId="0A18F33E" w14:textId="77777777" w:rsidR="00A061C3" w:rsidRPr="00637A87" w:rsidRDefault="00A061C3">
      <w:pPr>
        <w:pStyle w:val="a3"/>
      </w:pPr>
    </w:p>
    <w:p w14:paraId="7A3858ED" w14:textId="77777777" w:rsidR="00A061C3" w:rsidRPr="00637A87" w:rsidRDefault="00A061C3">
      <w:pPr>
        <w:pStyle w:val="a3"/>
        <w:spacing w:before="175"/>
      </w:pPr>
    </w:p>
    <w:p w14:paraId="5EB88045" w14:textId="77777777" w:rsidR="00A061C3" w:rsidRPr="00637A87" w:rsidRDefault="001536D1">
      <w:pPr>
        <w:ind w:left="666" w:right="762"/>
        <w:jc w:val="center"/>
        <w:rPr>
          <w:sz w:val="28"/>
          <w:szCs w:val="28"/>
        </w:rPr>
      </w:pPr>
      <w:r w:rsidRPr="00637A87">
        <w:rPr>
          <w:color w:val="2A2A2A"/>
          <w:w w:val="110"/>
          <w:sz w:val="28"/>
          <w:szCs w:val="28"/>
        </w:rPr>
        <w:t>УВЕДОМЈІЕН</w:t>
      </w:r>
      <w:r w:rsidR="00637A87">
        <w:rPr>
          <w:color w:val="2A2A2A"/>
          <w:w w:val="110"/>
          <w:sz w:val="28"/>
          <w:szCs w:val="28"/>
        </w:rPr>
        <w:t>И</w:t>
      </w:r>
      <w:r w:rsidRPr="00637A87">
        <w:rPr>
          <w:color w:val="2A2A2A"/>
          <w:w w:val="110"/>
          <w:sz w:val="28"/>
          <w:szCs w:val="28"/>
        </w:rPr>
        <w:t>Е</w:t>
      </w:r>
    </w:p>
    <w:p w14:paraId="671DC0CA" w14:textId="77777777" w:rsidR="00A061C3" w:rsidRPr="00637A87" w:rsidRDefault="001536D1">
      <w:pPr>
        <w:spacing w:before="10"/>
        <w:ind w:left="666" w:right="710"/>
        <w:jc w:val="center"/>
        <w:rPr>
          <w:b/>
          <w:sz w:val="28"/>
          <w:szCs w:val="28"/>
        </w:rPr>
      </w:pPr>
      <w:r w:rsidRPr="00637A87">
        <w:rPr>
          <w:color w:val="2A2A2A"/>
          <w:w w:val="105"/>
          <w:sz w:val="28"/>
          <w:szCs w:val="28"/>
        </w:rPr>
        <w:t>о возникновении личной заинтересованности</w:t>
      </w:r>
    </w:p>
    <w:p w14:paraId="7B79EA88" w14:textId="77777777" w:rsidR="00A061C3" w:rsidRPr="00637A87" w:rsidRDefault="001536D1">
      <w:pPr>
        <w:spacing w:before="5"/>
        <w:ind w:left="666" w:right="711"/>
        <w:jc w:val="center"/>
        <w:rPr>
          <w:sz w:val="28"/>
          <w:szCs w:val="28"/>
        </w:rPr>
      </w:pPr>
      <w:r w:rsidRPr="00637A87">
        <w:rPr>
          <w:color w:val="2A2A2A"/>
          <w:w w:val="110"/>
          <w:sz w:val="28"/>
          <w:szCs w:val="28"/>
        </w:rPr>
        <w:t>при исполнении долж</w:t>
      </w:r>
      <w:r w:rsidR="007E21AD" w:rsidRPr="00637A87">
        <w:rPr>
          <w:color w:val="2A2A2A"/>
          <w:w w:val="110"/>
          <w:sz w:val="28"/>
          <w:szCs w:val="28"/>
        </w:rPr>
        <w:t>н</w:t>
      </w:r>
      <w:r w:rsidRPr="00637A87">
        <w:rPr>
          <w:color w:val="2A2A2A"/>
          <w:w w:val="110"/>
          <w:sz w:val="28"/>
          <w:szCs w:val="28"/>
        </w:rPr>
        <w:t>ост</w:t>
      </w:r>
      <w:r w:rsidR="007E21AD" w:rsidRPr="00637A87">
        <w:rPr>
          <w:color w:val="2A2A2A"/>
          <w:w w:val="110"/>
          <w:sz w:val="28"/>
          <w:szCs w:val="28"/>
        </w:rPr>
        <w:t>н</w:t>
      </w:r>
      <w:r w:rsidRPr="00637A87">
        <w:rPr>
          <w:color w:val="2A2A2A"/>
          <w:w w:val="110"/>
          <w:sz w:val="28"/>
          <w:szCs w:val="28"/>
        </w:rPr>
        <w:t>ых обязанностей,</w:t>
      </w:r>
    </w:p>
    <w:p w14:paraId="0F276BDB" w14:textId="77777777" w:rsidR="00A061C3" w:rsidRPr="00637A87" w:rsidRDefault="001536D1">
      <w:pPr>
        <w:spacing w:before="11"/>
        <w:ind w:left="666" w:right="702"/>
        <w:jc w:val="center"/>
        <w:rPr>
          <w:sz w:val="28"/>
          <w:szCs w:val="28"/>
        </w:rPr>
      </w:pPr>
      <w:r w:rsidRPr="00637A87">
        <w:rPr>
          <w:color w:val="2A2A2A"/>
          <w:w w:val="105"/>
          <w:sz w:val="28"/>
          <w:szCs w:val="28"/>
        </w:rPr>
        <w:t>которая приводи</w:t>
      </w:r>
      <w:r w:rsidR="007E21AD" w:rsidRPr="00637A87">
        <w:rPr>
          <w:color w:val="2A2A2A"/>
          <w:w w:val="105"/>
          <w:sz w:val="28"/>
          <w:szCs w:val="28"/>
        </w:rPr>
        <w:t>т</w:t>
      </w:r>
      <w:r w:rsidRPr="00637A87">
        <w:rPr>
          <w:color w:val="2A2A2A"/>
          <w:w w:val="105"/>
          <w:sz w:val="28"/>
          <w:szCs w:val="28"/>
        </w:rPr>
        <w:t xml:space="preserve"> или может привести </w:t>
      </w:r>
      <w:r w:rsidR="007E21AD" w:rsidRPr="00637A87">
        <w:rPr>
          <w:color w:val="2A2A2A"/>
          <w:w w:val="105"/>
          <w:sz w:val="28"/>
          <w:szCs w:val="28"/>
        </w:rPr>
        <w:t>к к</w:t>
      </w:r>
      <w:r w:rsidRPr="00637A87">
        <w:rPr>
          <w:color w:val="2A2A2A"/>
          <w:w w:val="105"/>
          <w:sz w:val="28"/>
          <w:szCs w:val="28"/>
        </w:rPr>
        <w:t>онфликту интересов</w:t>
      </w:r>
    </w:p>
    <w:p w14:paraId="76615B31" w14:textId="77777777" w:rsidR="00A061C3" w:rsidRPr="00637A87" w:rsidRDefault="00A061C3">
      <w:pPr>
        <w:pStyle w:val="a3"/>
        <w:spacing w:before="12"/>
      </w:pPr>
    </w:p>
    <w:p w14:paraId="0FF44E35" w14:textId="5869B7E8" w:rsidR="00A061C3" w:rsidRPr="00637A87" w:rsidRDefault="001536D1">
      <w:pPr>
        <w:spacing w:line="228" w:lineRule="auto"/>
        <w:ind w:left="166" w:firstLine="558"/>
        <w:rPr>
          <w:sz w:val="28"/>
          <w:szCs w:val="28"/>
        </w:rPr>
      </w:pPr>
      <w:r w:rsidRPr="00637A87">
        <w:rPr>
          <w:color w:val="2A2A2A"/>
          <w:sz w:val="28"/>
          <w:szCs w:val="28"/>
        </w:rPr>
        <w:t>Сообщаю о возникновении у меня личной заинтересованности при исполнении должностных</w:t>
      </w:r>
      <w:r w:rsidR="004327D8">
        <w:rPr>
          <w:color w:val="2A2A2A"/>
          <w:sz w:val="28"/>
          <w:szCs w:val="28"/>
        </w:rPr>
        <w:t xml:space="preserve"> обязанностей</w:t>
      </w:r>
      <w:r w:rsidRPr="00637A87">
        <w:rPr>
          <w:color w:val="2A2A2A"/>
          <w:sz w:val="28"/>
          <w:szCs w:val="28"/>
        </w:rPr>
        <w:t>, которая приводит или может привести к конфликту интересов (нужное подчеркнуть).</w:t>
      </w:r>
    </w:p>
    <w:p w14:paraId="2A68EDD8" w14:textId="77777777" w:rsidR="00A061C3" w:rsidRPr="00637A87" w:rsidRDefault="001536D1">
      <w:pPr>
        <w:spacing w:line="272" w:lineRule="exact"/>
        <w:ind w:left="729"/>
        <w:rPr>
          <w:color w:val="2A2A2A"/>
          <w:sz w:val="28"/>
          <w:szCs w:val="28"/>
        </w:rPr>
      </w:pPr>
      <w:r w:rsidRPr="00637A87">
        <w:rPr>
          <w:color w:val="2A2A2A"/>
          <w:sz w:val="28"/>
          <w:szCs w:val="28"/>
        </w:rPr>
        <w:t>Обстоятельства, явля</w:t>
      </w:r>
      <w:r w:rsidR="007E21AD" w:rsidRPr="00637A87">
        <w:rPr>
          <w:color w:val="2A2A2A"/>
          <w:sz w:val="28"/>
          <w:szCs w:val="28"/>
        </w:rPr>
        <w:t>ю</w:t>
      </w:r>
      <w:r w:rsidRPr="00637A87">
        <w:rPr>
          <w:color w:val="2A2A2A"/>
          <w:sz w:val="28"/>
          <w:szCs w:val="28"/>
        </w:rPr>
        <w:t>щиеся основанием возникновения личной заинтересованности:</w:t>
      </w:r>
    </w:p>
    <w:p w14:paraId="16793FDA" w14:textId="77777777" w:rsidR="00A061C3" w:rsidRPr="00637A87" w:rsidRDefault="007E21AD" w:rsidP="007E21AD">
      <w:pPr>
        <w:spacing w:line="272" w:lineRule="exact"/>
        <w:ind w:left="729"/>
        <w:rPr>
          <w:sz w:val="28"/>
          <w:szCs w:val="28"/>
        </w:rPr>
      </w:pPr>
      <w:r w:rsidRPr="00637A87">
        <w:rPr>
          <w:color w:val="2A2A2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935381" w14:textId="77777777" w:rsidR="00A061C3" w:rsidRPr="00637A87" w:rsidRDefault="00A061C3">
      <w:pPr>
        <w:pStyle w:val="a3"/>
        <w:spacing w:before="60"/>
      </w:pPr>
    </w:p>
    <w:p w14:paraId="62F75660" w14:textId="77777777" w:rsidR="00A061C3" w:rsidRPr="00637A87" w:rsidRDefault="001536D1">
      <w:pPr>
        <w:tabs>
          <w:tab w:val="left" w:pos="10237"/>
        </w:tabs>
        <w:spacing w:before="23" w:line="232" w:lineRule="auto"/>
        <w:ind w:left="181" w:right="106" w:firstLine="558"/>
        <w:rPr>
          <w:sz w:val="28"/>
          <w:szCs w:val="28"/>
        </w:rPr>
      </w:pPr>
      <w:r w:rsidRPr="00637A87">
        <w:rPr>
          <w:color w:val="2A2A2A"/>
          <w:sz w:val="28"/>
          <w:szCs w:val="28"/>
        </w:rPr>
        <w:t xml:space="preserve">Должностные </w:t>
      </w:r>
      <w:r w:rsidRPr="00637A87">
        <w:rPr>
          <w:color w:val="383838"/>
          <w:sz w:val="28"/>
          <w:szCs w:val="28"/>
        </w:rPr>
        <w:t>(служебные) обязанности, на испо</w:t>
      </w:r>
      <w:r w:rsidR="007E21AD" w:rsidRPr="00637A87">
        <w:rPr>
          <w:color w:val="383838"/>
          <w:sz w:val="28"/>
          <w:szCs w:val="28"/>
        </w:rPr>
        <w:t>л</w:t>
      </w:r>
      <w:r w:rsidRPr="00637A87">
        <w:rPr>
          <w:color w:val="383838"/>
          <w:sz w:val="28"/>
          <w:szCs w:val="28"/>
        </w:rPr>
        <w:t xml:space="preserve">нение которых </w:t>
      </w:r>
      <w:r w:rsidR="007E21AD" w:rsidRPr="00637A87">
        <w:rPr>
          <w:color w:val="383838"/>
          <w:sz w:val="28"/>
          <w:szCs w:val="28"/>
        </w:rPr>
        <w:t>влияет или может повли</w:t>
      </w:r>
      <w:r w:rsidRPr="00637A87">
        <w:rPr>
          <w:color w:val="2A2A2A"/>
          <w:sz w:val="28"/>
          <w:szCs w:val="28"/>
        </w:rPr>
        <w:t>ять личная заинтересованность:</w:t>
      </w:r>
      <w:r w:rsidRPr="00637A87">
        <w:rPr>
          <w:color w:val="2A2A2A"/>
          <w:sz w:val="28"/>
          <w:szCs w:val="28"/>
          <w:u w:val="single" w:color="2F2F2F"/>
        </w:rPr>
        <w:tab/>
      </w:r>
    </w:p>
    <w:p w14:paraId="45B98AE6" w14:textId="77777777" w:rsidR="00A061C3" w:rsidRPr="00637A87" w:rsidRDefault="001536D1">
      <w:pPr>
        <w:pStyle w:val="a3"/>
        <w:spacing w:before="82"/>
      </w:pPr>
      <w:r w:rsidRPr="00637A87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323CB02" wp14:editId="5F2FB755">
                <wp:simplePos x="0" y="0"/>
                <wp:positionH relativeFrom="page">
                  <wp:posOffset>990600</wp:posOffset>
                </wp:positionH>
                <wp:positionV relativeFrom="paragraph">
                  <wp:posOffset>213421</wp:posOffset>
                </wp:positionV>
                <wp:extent cx="63950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5085">
                              <a:moveTo>
                                <a:pt x="0" y="0"/>
                              </a:moveTo>
                              <a:lnTo>
                                <a:pt x="639470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A5D3165" id="Graphic 4" o:spid="_x0000_s1026" style="position:absolute;margin-left:78pt;margin-top:16.8pt;width:503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" path="m,l6394704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7A127437" w14:textId="77777777" w:rsidR="00A061C3" w:rsidRPr="00637A87" w:rsidRDefault="001536D1">
      <w:pPr>
        <w:spacing w:before="26"/>
        <w:ind w:left="743"/>
        <w:rPr>
          <w:color w:val="2A2A2A"/>
          <w:sz w:val="28"/>
          <w:szCs w:val="28"/>
        </w:rPr>
      </w:pPr>
      <w:r w:rsidRPr="00637A87">
        <w:rPr>
          <w:color w:val="2A2A2A"/>
          <w:sz w:val="28"/>
          <w:szCs w:val="28"/>
        </w:rPr>
        <w:t>Предлагаемые меры по предотвращению или урегулированию конфликта интересов:</w:t>
      </w:r>
    </w:p>
    <w:p w14:paraId="310159F1" w14:textId="77777777" w:rsidR="007E21AD" w:rsidRPr="00637A87" w:rsidRDefault="007E21AD">
      <w:pPr>
        <w:spacing w:before="26"/>
        <w:ind w:left="743"/>
        <w:rPr>
          <w:sz w:val="28"/>
          <w:szCs w:val="28"/>
        </w:rPr>
      </w:pPr>
      <w:r w:rsidRPr="00637A87">
        <w:rPr>
          <w:color w:val="2A2A2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E4450D" w14:textId="77777777" w:rsidR="007E21AD" w:rsidRPr="00637A87" w:rsidRDefault="007E21AD">
      <w:pPr>
        <w:spacing w:before="28" w:line="232" w:lineRule="auto"/>
        <w:ind w:left="197" w:firstLine="555"/>
        <w:rPr>
          <w:color w:val="2A2A2A"/>
          <w:sz w:val="28"/>
          <w:szCs w:val="28"/>
        </w:rPr>
      </w:pPr>
    </w:p>
    <w:p w14:paraId="1F39B6AD" w14:textId="77777777" w:rsidR="007E21AD" w:rsidRPr="00637A87" w:rsidRDefault="007E21AD">
      <w:pPr>
        <w:spacing w:before="28" w:line="232" w:lineRule="auto"/>
        <w:ind w:left="197" w:firstLine="555"/>
        <w:rPr>
          <w:color w:val="2A2A2A"/>
          <w:sz w:val="28"/>
          <w:szCs w:val="28"/>
        </w:rPr>
      </w:pPr>
    </w:p>
    <w:p w14:paraId="0421D21C" w14:textId="77777777" w:rsidR="00A061C3" w:rsidRPr="00637A87" w:rsidRDefault="001536D1">
      <w:pPr>
        <w:spacing w:before="28" w:line="232" w:lineRule="auto"/>
        <w:ind w:left="197" w:firstLine="555"/>
        <w:rPr>
          <w:sz w:val="28"/>
          <w:szCs w:val="28"/>
        </w:rPr>
      </w:pPr>
      <w:r w:rsidRPr="00637A87">
        <w:rPr>
          <w:color w:val="2A2A2A"/>
          <w:sz w:val="28"/>
          <w:szCs w:val="28"/>
        </w:rPr>
        <w:t>Намереваюсь (</w:t>
      </w:r>
      <w:proofErr w:type="spellStart"/>
      <w:r w:rsidR="007E21AD" w:rsidRPr="00637A87">
        <w:rPr>
          <w:color w:val="2A2A2A"/>
          <w:sz w:val="28"/>
          <w:szCs w:val="28"/>
        </w:rPr>
        <w:t>н</w:t>
      </w:r>
      <w:r w:rsidRPr="00637A87">
        <w:rPr>
          <w:color w:val="2A2A2A"/>
          <w:sz w:val="28"/>
          <w:szCs w:val="28"/>
        </w:rPr>
        <w:t>e</w:t>
      </w:r>
      <w:proofErr w:type="spellEnd"/>
      <w:r w:rsidRPr="00637A87">
        <w:rPr>
          <w:color w:val="2A2A2A"/>
          <w:sz w:val="28"/>
          <w:szCs w:val="28"/>
        </w:rPr>
        <w:t xml:space="preserve"> намереваюсь) лично присутствовать на заседании Комиссии </w:t>
      </w:r>
      <w:r w:rsidR="007E21AD" w:rsidRPr="00637A87">
        <w:rPr>
          <w:color w:val="2A2A2A"/>
          <w:sz w:val="28"/>
          <w:szCs w:val="28"/>
        </w:rPr>
        <w:t xml:space="preserve">Думы района по соблюдению требований к служебному поведению лиц, замещающих муниципальные должности в муниципальном образовании Нижневартовский </w:t>
      </w:r>
      <w:proofErr w:type="spellStart"/>
      <w:r w:rsidR="007E21AD" w:rsidRPr="00637A87">
        <w:rPr>
          <w:color w:val="2A2A2A"/>
          <w:sz w:val="28"/>
          <w:szCs w:val="28"/>
        </w:rPr>
        <w:t>paйон</w:t>
      </w:r>
      <w:proofErr w:type="spellEnd"/>
      <w:r w:rsidR="007E21AD" w:rsidRPr="00637A87">
        <w:rPr>
          <w:color w:val="2A2A2A"/>
          <w:sz w:val="28"/>
          <w:szCs w:val="28"/>
        </w:rPr>
        <w:t xml:space="preserve"> </w:t>
      </w:r>
    </w:p>
    <w:p w14:paraId="208625AF" w14:textId="77777777" w:rsidR="00A061C3" w:rsidRPr="00637A87" w:rsidRDefault="007E21AD">
      <w:pPr>
        <w:spacing w:before="107"/>
        <w:ind w:left="756"/>
        <w:rPr>
          <w:color w:val="2A2A2A"/>
          <w:sz w:val="20"/>
          <w:szCs w:val="20"/>
        </w:rPr>
      </w:pPr>
      <w:r w:rsidRPr="00637A87">
        <w:rPr>
          <w:color w:val="2A2A2A"/>
          <w:sz w:val="20"/>
          <w:szCs w:val="20"/>
        </w:rPr>
        <w:t>(н</w:t>
      </w:r>
      <w:r w:rsidR="001536D1" w:rsidRPr="00637A87">
        <w:rPr>
          <w:color w:val="2A2A2A"/>
          <w:sz w:val="20"/>
          <w:szCs w:val="20"/>
        </w:rPr>
        <w:t>ужное подчеркнуть).</w:t>
      </w:r>
    </w:p>
    <w:p w14:paraId="5560762D" w14:textId="77777777" w:rsidR="007E21AD" w:rsidRPr="00637A87" w:rsidRDefault="007E21AD">
      <w:pPr>
        <w:spacing w:before="107"/>
        <w:ind w:left="756"/>
        <w:rPr>
          <w:color w:val="2A2A2A"/>
          <w:sz w:val="20"/>
          <w:szCs w:val="20"/>
        </w:rPr>
      </w:pPr>
    </w:p>
    <w:p w14:paraId="70A280C0" w14:textId="77777777" w:rsidR="007E21AD" w:rsidRPr="00637A87" w:rsidRDefault="007E21AD">
      <w:pPr>
        <w:spacing w:before="107"/>
        <w:ind w:left="756"/>
        <w:rPr>
          <w:color w:val="2A2A2A"/>
          <w:sz w:val="20"/>
          <w:szCs w:val="20"/>
        </w:rPr>
      </w:pPr>
    </w:p>
    <w:p w14:paraId="25322EE0" w14:textId="77777777" w:rsidR="007E21AD" w:rsidRPr="00637A87" w:rsidRDefault="007E21AD">
      <w:pPr>
        <w:spacing w:before="107"/>
        <w:ind w:left="756"/>
        <w:rPr>
          <w:sz w:val="20"/>
          <w:szCs w:val="20"/>
        </w:rPr>
      </w:pPr>
    </w:p>
    <w:p w14:paraId="113D1B39" w14:textId="77777777" w:rsidR="00A061C3" w:rsidRPr="00637A87" w:rsidRDefault="001536D1">
      <w:pPr>
        <w:tabs>
          <w:tab w:val="left" w:pos="835"/>
          <w:tab w:val="left" w:pos="2758"/>
          <w:tab w:val="left" w:pos="3542"/>
          <w:tab w:val="left" w:pos="4074"/>
          <w:tab w:val="left" w:pos="6896"/>
          <w:tab w:val="left" w:pos="7107"/>
          <w:tab w:val="left" w:pos="10294"/>
        </w:tabs>
        <w:spacing w:before="111"/>
        <w:ind w:left="211"/>
        <w:rPr>
          <w:sz w:val="28"/>
          <w:szCs w:val="28"/>
        </w:rPr>
      </w:pPr>
      <w:r w:rsidRPr="00637A87">
        <w:rPr>
          <w:color w:val="2A2A2A"/>
          <w:sz w:val="28"/>
          <w:szCs w:val="28"/>
        </w:rPr>
        <w:t xml:space="preserve">« </w:t>
      </w:r>
      <w:r w:rsidRPr="00637A87">
        <w:rPr>
          <w:color w:val="2A2A2A"/>
          <w:sz w:val="28"/>
          <w:szCs w:val="28"/>
          <w:u w:val="single" w:color="2F2F2F"/>
        </w:rPr>
        <w:tab/>
      </w:r>
      <w:r w:rsidRPr="00637A87">
        <w:rPr>
          <w:color w:val="2A2A2A"/>
          <w:sz w:val="28"/>
          <w:szCs w:val="28"/>
        </w:rPr>
        <w:t xml:space="preserve">» </w:t>
      </w:r>
      <w:r w:rsidRPr="00637A87">
        <w:rPr>
          <w:color w:val="2A2A2A"/>
          <w:sz w:val="28"/>
          <w:szCs w:val="28"/>
          <w:u w:val="single" w:color="2F2F2F"/>
        </w:rPr>
        <w:tab/>
      </w:r>
      <w:r w:rsidRPr="00637A87">
        <w:rPr>
          <w:color w:val="2A2A2A"/>
          <w:sz w:val="28"/>
          <w:szCs w:val="28"/>
        </w:rPr>
        <w:t xml:space="preserve"> 20 </w:t>
      </w:r>
      <w:r w:rsidRPr="00637A87">
        <w:rPr>
          <w:color w:val="2A2A2A"/>
          <w:sz w:val="28"/>
          <w:szCs w:val="28"/>
          <w:u w:val="single" w:color="444444"/>
        </w:rPr>
        <w:tab/>
      </w:r>
      <w:r w:rsidRPr="00637A87">
        <w:rPr>
          <w:sz w:val="28"/>
          <w:szCs w:val="28"/>
        </w:rPr>
        <w:t>г.</w:t>
      </w:r>
      <w:r w:rsidRPr="00637A87">
        <w:rPr>
          <w:sz w:val="28"/>
          <w:szCs w:val="28"/>
        </w:rPr>
        <w:tab/>
      </w:r>
      <w:r w:rsidRPr="00637A87">
        <w:rPr>
          <w:sz w:val="28"/>
          <w:szCs w:val="28"/>
          <w:u w:val="single" w:color="343434"/>
        </w:rPr>
        <w:tab/>
      </w:r>
      <w:r w:rsidRPr="00637A87">
        <w:rPr>
          <w:sz w:val="28"/>
          <w:szCs w:val="28"/>
        </w:rPr>
        <w:tab/>
      </w:r>
      <w:r w:rsidRPr="00637A87">
        <w:rPr>
          <w:sz w:val="28"/>
          <w:szCs w:val="28"/>
          <w:u w:val="single" w:color="282828"/>
        </w:rPr>
        <w:tab/>
      </w:r>
    </w:p>
    <w:p w14:paraId="704A16FF" w14:textId="77777777" w:rsidR="00A061C3" w:rsidRPr="00637A87" w:rsidRDefault="00A061C3">
      <w:pPr>
        <w:rPr>
          <w:sz w:val="28"/>
          <w:szCs w:val="28"/>
        </w:rPr>
        <w:sectPr w:rsidR="00A061C3" w:rsidRPr="00637A87">
          <w:pgSz w:w="11910" w:h="16840"/>
          <w:pgMar w:top="860" w:right="141" w:bottom="280" w:left="1417" w:header="720" w:footer="720" w:gutter="0"/>
          <w:cols w:space="720"/>
        </w:sectPr>
      </w:pPr>
    </w:p>
    <w:p w14:paraId="656124CD" w14:textId="77777777" w:rsidR="00A061C3" w:rsidRPr="00637A87" w:rsidRDefault="001536D1">
      <w:pPr>
        <w:spacing w:before="10" w:line="232" w:lineRule="auto"/>
        <w:ind w:left="4239" w:hanging="9"/>
        <w:rPr>
          <w:sz w:val="20"/>
          <w:szCs w:val="20"/>
        </w:rPr>
      </w:pPr>
      <w:r w:rsidRPr="00637A87">
        <w:rPr>
          <w:color w:val="2A2A2A"/>
          <w:sz w:val="20"/>
          <w:szCs w:val="20"/>
        </w:rPr>
        <w:t>(подпис</w:t>
      </w:r>
      <w:r w:rsidR="007E21AD" w:rsidRPr="00637A87">
        <w:rPr>
          <w:color w:val="2A2A2A"/>
          <w:sz w:val="20"/>
          <w:szCs w:val="20"/>
        </w:rPr>
        <w:t>ь</w:t>
      </w:r>
      <w:r w:rsidRPr="00637A87">
        <w:rPr>
          <w:color w:val="2A2A2A"/>
          <w:sz w:val="20"/>
          <w:szCs w:val="20"/>
        </w:rPr>
        <w:t xml:space="preserve"> лица, направляющего уведомление)</w:t>
      </w:r>
    </w:p>
    <w:p w14:paraId="5ACDC987" w14:textId="77777777" w:rsidR="00A061C3" w:rsidRPr="00637A87" w:rsidRDefault="001536D1">
      <w:pPr>
        <w:spacing w:line="283" w:lineRule="exact"/>
        <w:ind w:left="779"/>
        <w:rPr>
          <w:sz w:val="20"/>
          <w:szCs w:val="20"/>
        </w:rPr>
      </w:pPr>
      <w:r w:rsidRPr="00637A87">
        <w:rPr>
          <w:sz w:val="20"/>
          <w:szCs w:val="20"/>
        </w:rPr>
        <w:br w:type="column"/>
      </w:r>
      <w:r w:rsidRPr="00637A87">
        <w:rPr>
          <w:color w:val="2A2A2A"/>
          <w:sz w:val="20"/>
          <w:szCs w:val="20"/>
        </w:rPr>
        <w:t>(расшифровка подписи)</w:t>
      </w:r>
    </w:p>
    <w:p w14:paraId="23B91FF4" w14:textId="77777777" w:rsidR="00A061C3" w:rsidRPr="00637A87" w:rsidRDefault="00A061C3">
      <w:pPr>
        <w:spacing w:line="283" w:lineRule="exact"/>
        <w:rPr>
          <w:sz w:val="28"/>
          <w:szCs w:val="28"/>
        </w:rPr>
        <w:sectPr w:rsidR="00A061C3" w:rsidRPr="00637A87">
          <w:type w:val="continuous"/>
          <w:pgSz w:w="11910" w:h="16840"/>
          <w:pgMar w:top="1160" w:right="141" w:bottom="280" w:left="1417" w:header="720" w:footer="720" w:gutter="0"/>
          <w:cols w:num="2" w:space="720" w:equalWidth="0">
            <w:col w:w="6610" w:space="40"/>
            <w:col w:w="3702"/>
          </w:cols>
        </w:sectPr>
      </w:pPr>
    </w:p>
    <w:p w14:paraId="100B9A4D" w14:textId="77777777" w:rsidR="00A061C3" w:rsidRPr="00637A87" w:rsidRDefault="001536D1">
      <w:pPr>
        <w:spacing w:before="74"/>
        <w:ind w:right="794"/>
        <w:jc w:val="center"/>
        <w:rPr>
          <w:sz w:val="28"/>
          <w:szCs w:val="28"/>
        </w:rPr>
      </w:pPr>
      <w:r w:rsidRPr="00637A87">
        <w:rPr>
          <w:color w:val="282828"/>
          <w:sz w:val="28"/>
          <w:szCs w:val="28"/>
        </w:rPr>
        <w:lastRenderedPageBreak/>
        <w:t>6</w:t>
      </w:r>
    </w:p>
    <w:p w14:paraId="282B3A77" w14:textId="77777777" w:rsidR="00A061C3" w:rsidRPr="00637A87" w:rsidRDefault="00A061C3">
      <w:pPr>
        <w:pStyle w:val="a3"/>
        <w:spacing w:before="161"/>
      </w:pPr>
    </w:p>
    <w:p w14:paraId="1D6EAD71" w14:textId="77777777" w:rsidR="00A061C3" w:rsidRPr="00637A87" w:rsidRDefault="001536D1">
      <w:pPr>
        <w:spacing w:line="235" w:lineRule="auto"/>
        <w:ind w:left="9377" w:right="82" w:firstLine="15"/>
        <w:jc w:val="both"/>
        <w:rPr>
          <w:sz w:val="28"/>
          <w:szCs w:val="28"/>
        </w:rPr>
      </w:pPr>
      <w:r w:rsidRPr="00637A87">
        <w:rPr>
          <w:color w:val="282828"/>
          <w:sz w:val="28"/>
          <w:szCs w:val="28"/>
        </w:rPr>
        <w:t>Приложение 2 к Порядку сообщения л</w:t>
      </w:r>
      <w:r w:rsidR="007E21AD" w:rsidRPr="00637A87">
        <w:rPr>
          <w:color w:val="282828"/>
          <w:sz w:val="28"/>
          <w:szCs w:val="28"/>
        </w:rPr>
        <w:t>и</w:t>
      </w:r>
      <w:r w:rsidRPr="00637A87">
        <w:rPr>
          <w:color w:val="282828"/>
          <w:sz w:val="28"/>
          <w:szCs w:val="28"/>
        </w:rPr>
        <w:t>цами, замещаю</w:t>
      </w:r>
      <w:r w:rsidR="007E21AD" w:rsidRPr="00637A87">
        <w:rPr>
          <w:color w:val="282828"/>
          <w:sz w:val="28"/>
          <w:szCs w:val="28"/>
        </w:rPr>
        <w:t>щ</w:t>
      </w:r>
      <w:r w:rsidRPr="00637A87">
        <w:rPr>
          <w:color w:val="282828"/>
          <w:sz w:val="28"/>
          <w:szCs w:val="28"/>
        </w:rPr>
        <w:t>ими муниц</w:t>
      </w:r>
      <w:r w:rsidR="007E21AD" w:rsidRPr="00637A87">
        <w:rPr>
          <w:color w:val="282828"/>
          <w:sz w:val="28"/>
          <w:szCs w:val="28"/>
        </w:rPr>
        <w:t>и</w:t>
      </w:r>
      <w:r w:rsidRPr="00637A87">
        <w:rPr>
          <w:color w:val="282828"/>
          <w:sz w:val="28"/>
          <w:szCs w:val="28"/>
        </w:rPr>
        <w:t>пал</w:t>
      </w:r>
      <w:r w:rsidR="007E21AD" w:rsidRPr="00637A87">
        <w:rPr>
          <w:color w:val="282828"/>
          <w:sz w:val="28"/>
          <w:szCs w:val="28"/>
        </w:rPr>
        <w:t>ь</w:t>
      </w:r>
      <w:r w:rsidRPr="00637A87">
        <w:rPr>
          <w:color w:val="282828"/>
          <w:sz w:val="28"/>
          <w:szCs w:val="28"/>
        </w:rPr>
        <w:t xml:space="preserve">ные должности </w:t>
      </w:r>
      <w:r w:rsidR="007E21AD" w:rsidRPr="00637A87">
        <w:rPr>
          <w:color w:val="282828"/>
          <w:sz w:val="28"/>
          <w:szCs w:val="28"/>
        </w:rPr>
        <w:t xml:space="preserve">в муниципальном образовании Нижневартовский </w:t>
      </w:r>
      <w:proofErr w:type="spellStart"/>
      <w:r w:rsidR="007E21AD" w:rsidRPr="00637A87">
        <w:rPr>
          <w:color w:val="282828"/>
          <w:sz w:val="28"/>
          <w:szCs w:val="28"/>
        </w:rPr>
        <w:t>paйон</w:t>
      </w:r>
      <w:proofErr w:type="spellEnd"/>
      <w:r w:rsidR="007E21AD" w:rsidRPr="00637A87">
        <w:rPr>
          <w:color w:val="282828"/>
          <w:sz w:val="28"/>
          <w:szCs w:val="28"/>
        </w:rPr>
        <w:t>, о возникновении</w:t>
      </w:r>
      <w:r w:rsidRPr="00637A87">
        <w:rPr>
          <w:color w:val="282828"/>
          <w:sz w:val="28"/>
          <w:szCs w:val="28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3A008318" w14:textId="77777777" w:rsidR="00A061C3" w:rsidRPr="00637A87" w:rsidRDefault="00A061C3">
      <w:pPr>
        <w:pStyle w:val="a3"/>
      </w:pPr>
    </w:p>
    <w:p w14:paraId="40B20EA7" w14:textId="77777777" w:rsidR="00A061C3" w:rsidRPr="00637A87" w:rsidRDefault="001536D1">
      <w:pPr>
        <w:pStyle w:val="a3"/>
        <w:spacing w:before="4"/>
      </w:pPr>
      <w:r w:rsidRPr="00637A87">
        <w:rPr>
          <w:noProof/>
          <w:lang w:eastAsia="ru-RU"/>
        </w:rPr>
        <w:drawing>
          <wp:anchor distT="0" distB="0" distL="0" distR="0" simplePos="0" relativeHeight="487590912" behindDoc="1" locked="0" layoutInCell="1" allowOverlap="1" wp14:anchorId="44992D24" wp14:editId="4365A22F">
            <wp:simplePos x="0" y="0"/>
            <wp:positionH relativeFrom="page">
              <wp:posOffset>4913376</wp:posOffset>
            </wp:positionH>
            <wp:positionV relativeFrom="paragraph">
              <wp:posOffset>164234</wp:posOffset>
            </wp:positionV>
            <wp:extent cx="685799" cy="106679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2F429A" w14:textId="77777777" w:rsidR="004327D8" w:rsidRDefault="001536D1" w:rsidP="004327D8">
      <w:pPr>
        <w:spacing w:before="44" w:line="242" w:lineRule="auto"/>
        <w:ind w:left="5667" w:right="2076" w:hanging="4449"/>
        <w:jc w:val="center"/>
        <w:rPr>
          <w:color w:val="282828"/>
          <w:sz w:val="28"/>
          <w:szCs w:val="28"/>
        </w:rPr>
      </w:pPr>
      <w:r w:rsidRPr="00637A87">
        <w:rPr>
          <w:color w:val="282828"/>
          <w:sz w:val="28"/>
          <w:szCs w:val="28"/>
        </w:rPr>
        <w:t xml:space="preserve">регистраций </w:t>
      </w:r>
      <w:r w:rsidR="004327D8">
        <w:rPr>
          <w:color w:val="282828"/>
          <w:sz w:val="28"/>
          <w:szCs w:val="28"/>
        </w:rPr>
        <w:t>уведомлений</w:t>
      </w:r>
      <w:r w:rsidRPr="00637A87">
        <w:rPr>
          <w:color w:val="282828"/>
          <w:sz w:val="28"/>
          <w:szCs w:val="28"/>
        </w:rPr>
        <w:t xml:space="preserve"> о возникновении личной заинтересованности</w:t>
      </w:r>
      <w:r w:rsidR="004327D8">
        <w:rPr>
          <w:color w:val="282828"/>
          <w:sz w:val="28"/>
          <w:szCs w:val="28"/>
        </w:rPr>
        <w:t xml:space="preserve"> при исполнении</w:t>
      </w:r>
    </w:p>
    <w:p w14:paraId="09E8FBD5" w14:textId="421AE670" w:rsidR="00A061C3" w:rsidRDefault="004327D8" w:rsidP="004327D8">
      <w:pPr>
        <w:spacing w:before="44" w:line="242" w:lineRule="auto"/>
        <w:ind w:left="5667" w:right="2076" w:hanging="4449"/>
        <w:jc w:val="center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должностных обязанностей</w:t>
      </w:r>
      <w:r w:rsidR="001536D1" w:rsidRPr="00637A87">
        <w:rPr>
          <w:color w:val="282828"/>
          <w:sz w:val="28"/>
          <w:szCs w:val="28"/>
        </w:rPr>
        <w:t>, которая приводит или может привести к конфликту интересов</w:t>
      </w:r>
    </w:p>
    <w:p w14:paraId="4A11C1B7" w14:textId="77777777" w:rsidR="0009618B" w:rsidRDefault="0009618B">
      <w:pPr>
        <w:spacing w:before="44" w:line="242" w:lineRule="auto"/>
        <w:ind w:left="5667" w:right="2076" w:hanging="4449"/>
        <w:rPr>
          <w:color w:val="282828"/>
          <w:sz w:val="28"/>
          <w:szCs w:val="28"/>
        </w:rPr>
      </w:pPr>
    </w:p>
    <w:p w14:paraId="2641712F" w14:textId="77777777" w:rsidR="007F7B6F" w:rsidRDefault="007F7B6F">
      <w:pPr>
        <w:spacing w:before="44" w:line="242" w:lineRule="auto"/>
        <w:ind w:left="5667" w:right="2076" w:hanging="4449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Начат «___</w:t>
      </w:r>
      <w:proofErr w:type="gramStart"/>
      <w:r>
        <w:rPr>
          <w:color w:val="282828"/>
          <w:sz w:val="28"/>
          <w:szCs w:val="28"/>
        </w:rPr>
        <w:t>_»_</w:t>
      </w:r>
      <w:proofErr w:type="gramEnd"/>
      <w:r>
        <w:rPr>
          <w:color w:val="282828"/>
          <w:sz w:val="28"/>
          <w:szCs w:val="28"/>
        </w:rPr>
        <w:t>____________20__г.</w:t>
      </w:r>
    </w:p>
    <w:p w14:paraId="379FDA89" w14:textId="77777777" w:rsidR="007F7B6F" w:rsidRDefault="007F7B6F">
      <w:pPr>
        <w:spacing w:before="44" w:line="242" w:lineRule="auto"/>
        <w:ind w:left="5667" w:right="2076" w:hanging="4449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Окончен «____</w:t>
      </w:r>
      <w:proofErr w:type="gramStart"/>
      <w:r>
        <w:rPr>
          <w:color w:val="282828"/>
          <w:sz w:val="28"/>
          <w:szCs w:val="28"/>
        </w:rPr>
        <w:t>_»_</w:t>
      </w:r>
      <w:proofErr w:type="gramEnd"/>
      <w:r>
        <w:rPr>
          <w:color w:val="282828"/>
          <w:sz w:val="28"/>
          <w:szCs w:val="28"/>
        </w:rPr>
        <w:t>_________20___г.</w:t>
      </w:r>
    </w:p>
    <w:p w14:paraId="0A8F9808" w14:textId="77777777" w:rsidR="0009618B" w:rsidRPr="00637A87" w:rsidRDefault="0009618B">
      <w:pPr>
        <w:spacing w:before="44" w:line="242" w:lineRule="auto"/>
        <w:ind w:left="5667" w:right="2076" w:hanging="4449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0"/>
        <w:gridCol w:w="1840"/>
        <w:gridCol w:w="3301"/>
        <w:gridCol w:w="1559"/>
        <w:gridCol w:w="1241"/>
        <w:gridCol w:w="1311"/>
        <w:gridCol w:w="3511"/>
      </w:tblGrid>
      <w:tr w:rsidR="0009618B" w14:paraId="7970FB51" w14:textId="77777777" w:rsidTr="0009618B">
        <w:tc>
          <w:tcPr>
            <w:tcW w:w="3640" w:type="dxa"/>
            <w:gridSpan w:val="2"/>
          </w:tcPr>
          <w:p w14:paraId="41C831B7" w14:textId="77777777" w:rsidR="0009618B" w:rsidRPr="00637A87" w:rsidRDefault="0009618B" w:rsidP="0009618B">
            <w:pPr>
              <w:pStyle w:val="TableParagraph"/>
              <w:spacing w:line="253" w:lineRule="exact"/>
              <w:jc w:val="center"/>
              <w:rPr>
                <w:sz w:val="28"/>
                <w:szCs w:val="28"/>
              </w:rPr>
            </w:pPr>
            <w:r w:rsidRPr="00637A87">
              <w:rPr>
                <w:color w:val="282828"/>
                <w:sz w:val="28"/>
                <w:szCs w:val="28"/>
              </w:rPr>
              <w:t>Регистрация</w:t>
            </w:r>
          </w:p>
          <w:p w14:paraId="382805E8" w14:textId="611626E0" w:rsidR="0009618B" w:rsidRDefault="004327D8" w:rsidP="0009618B">
            <w:pPr>
              <w:pStyle w:val="a3"/>
              <w:spacing w:before="104"/>
              <w:jc w:val="center"/>
            </w:pPr>
            <w:r>
              <w:rPr>
                <w:color w:val="282828"/>
                <w:w w:val="105"/>
              </w:rPr>
              <w:t>уведомления</w:t>
            </w:r>
          </w:p>
        </w:tc>
        <w:tc>
          <w:tcPr>
            <w:tcW w:w="3301" w:type="dxa"/>
          </w:tcPr>
          <w:p w14:paraId="7277799C" w14:textId="77777777" w:rsidR="0009618B" w:rsidRDefault="0009618B" w:rsidP="0009618B">
            <w:pPr>
              <w:pStyle w:val="TableParagraph"/>
              <w:spacing w:line="242" w:lineRule="auto"/>
              <w:ind w:left="677" w:right="648" w:firstLine="11"/>
              <w:rPr>
                <w:color w:val="282828"/>
                <w:sz w:val="28"/>
                <w:szCs w:val="28"/>
              </w:rPr>
            </w:pPr>
            <w:r w:rsidRPr="00637A87">
              <w:rPr>
                <w:color w:val="282828"/>
                <w:sz w:val="28"/>
                <w:szCs w:val="28"/>
              </w:rPr>
              <w:t>Уведомление представлено</w:t>
            </w:r>
          </w:p>
          <w:p w14:paraId="6C8137D3" w14:textId="77777777" w:rsidR="0009618B" w:rsidRDefault="0009618B">
            <w:pPr>
              <w:pStyle w:val="a3"/>
              <w:spacing w:before="104"/>
            </w:pPr>
          </w:p>
        </w:tc>
        <w:tc>
          <w:tcPr>
            <w:tcW w:w="4111" w:type="dxa"/>
            <w:gridSpan w:val="3"/>
          </w:tcPr>
          <w:p w14:paraId="3447980F" w14:textId="77777777" w:rsidR="0009618B" w:rsidRDefault="0009618B">
            <w:pPr>
              <w:pStyle w:val="a3"/>
              <w:spacing w:before="104"/>
            </w:pPr>
            <w:r w:rsidRPr="00637A87">
              <w:rPr>
                <w:color w:val="383838"/>
              </w:rPr>
              <w:t>Уведомление зарегистр</w:t>
            </w:r>
            <w:r>
              <w:rPr>
                <w:color w:val="383838"/>
              </w:rPr>
              <w:t>ировано</w:t>
            </w:r>
          </w:p>
        </w:tc>
        <w:tc>
          <w:tcPr>
            <w:tcW w:w="3511" w:type="dxa"/>
          </w:tcPr>
          <w:p w14:paraId="39A13B69" w14:textId="77777777" w:rsidR="0009618B" w:rsidRDefault="007F7B6F" w:rsidP="0009618B">
            <w:pPr>
              <w:pStyle w:val="TableParagraph"/>
              <w:spacing w:before="2"/>
              <w:ind w:left="124" w:right="124" w:firstLine="5"/>
              <w:jc w:val="center"/>
            </w:pPr>
            <w:r>
              <w:rPr>
                <w:color w:val="383838"/>
                <w:sz w:val="28"/>
                <w:szCs w:val="28"/>
              </w:rPr>
              <w:t>Краткое содержание уведомления</w:t>
            </w:r>
          </w:p>
        </w:tc>
      </w:tr>
      <w:tr w:rsidR="0009618B" w14:paraId="2FE64320" w14:textId="77777777" w:rsidTr="007F7B6F">
        <w:tc>
          <w:tcPr>
            <w:tcW w:w="1800" w:type="dxa"/>
          </w:tcPr>
          <w:p w14:paraId="7E6639E6" w14:textId="77777777" w:rsidR="0009618B" w:rsidRPr="00637A87" w:rsidRDefault="0009618B" w:rsidP="0009618B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637A87">
              <w:rPr>
                <w:color w:val="282828"/>
                <w:sz w:val="28"/>
                <w:szCs w:val="28"/>
              </w:rPr>
              <w:t>Регистра-</w:t>
            </w:r>
          </w:p>
          <w:p w14:paraId="32C826EA" w14:textId="77777777" w:rsidR="0009618B" w:rsidRPr="00637A87" w:rsidRDefault="0009618B" w:rsidP="0009618B">
            <w:pPr>
              <w:pStyle w:val="TableParagraph"/>
              <w:spacing w:before="14" w:line="247" w:lineRule="auto"/>
              <w:ind w:right="232"/>
              <w:rPr>
                <w:sz w:val="28"/>
                <w:szCs w:val="28"/>
              </w:rPr>
            </w:pPr>
            <w:proofErr w:type="spellStart"/>
            <w:r w:rsidRPr="00637A87">
              <w:rPr>
                <w:color w:val="282828"/>
                <w:sz w:val="28"/>
                <w:szCs w:val="28"/>
              </w:rPr>
              <w:t>ционный</w:t>
            </w:r>
            <w:proofErr w:type="spellEnd"/>
            <w:r w:rsidRPr="00637A87">
              <w:rPr>
                <w:color w:val="282828"/>
                <w:sz w:val="28"/>
                <w:szCs w:val="28"/>
              </w:rPr>
              <w:t xml:space="preserve"> </w:t>
            </w:r>
            <w:r w:rsidRPr="00637A87">
              <w:rPr>
                <w:color w:val="282828"/>
                <w:w w:val="105"/>
                <w:sz w:val="28"/>
                <w:szCs w:val="28"/>
              </w:rPr>
              <w:t>номер</w:t>
            </w:r>
          </w:p>
        </w:tc>
        <w:tc>
          <w:tcPr>
            <w:tcW w:w="1840" w:type="dxa"/>
          </w:tcPr>
          <w:p w14:paraId="4389AA50" w14:textId="77777777" w:rsidR="0009618B" w:rsidRPr="00637A87" w:rsidRDefault="0009618B" w:rsidP="0009618B">
            <w:pPr>
              <w:pStyle w:val="TableParagraph"/>
              <w:spacing w:line="232" w:lineRule="exact"/>
              <w:ind w:left="39"/>
              <w:rPr>
                <w:sz w:val="28"/>
                <w:szCs w:val="28"/>
              </w:rPr>
            </w:pPr>
            <w:r w:rsidRPr="00637A87">
              <w:rPr>
                <w:color w:val="383838"/>
                <w:w w:val="105"/>
                <w:sz w:val="28"/>
                <w:szCs w:val="28"/>
              </w:rPr>
              <w:t>Дата</w:t>
            </w:r>
          </w:p>
          <w:p w14:paraId="13578799" w14:textId="77777777" w:rsidR="0009618B" w:rsidRPr="00637A87" w:rsidRDefault="0009618B" w:rsidP="0009618B">
            <w:pPr>
              <w:pStyle w:val="TableParagraph"/>
              <w:spacing w:before="14"/>
              <w:ind w:left="39" w:right="21"/>
              <w:rPr>
                <w:sz w:val="28"/>
                <w:szCs w:val="28"/>
              </w:rPr>
            </w:pPr>
            <w:r w:rsidRPr="00637A87">
              <w:rPr>
                <w:color w:val="383838"/>
                <w:sz w:val="28"/>
                <w:szCs w:val="28"/>
              </w:rPr>
              <w:t>регистрации</w:t>
            </w:r>
          </w:p>
        </w:tc>
        <w:tc>
          <w:tcPr>
            <w:tcW w:w="3301" w:type="dxa"/>
          </w:tcPr>
          <w:p w14:paraId="1FF9A577" w14:textId="77777777" w:rsidR="0009618B" w:rsidRDefault="0009618B" w:rsidP="0009618B">
            <w:pPr>
              <w:pStyle w:val="a3"/>
              <w:spacing w:before="104"/>
            </w:pPr>
            <w:r>
              <w:t xml:space="preserve">ФИО </w:t>
            </w:r>
            <w:r w:rsidR="007F7B6F">
              <w:t xml:space="preserve">лица, замещающего муниципальную должность, подавшего уведомление </w:t>
            </w:r>
            <w:r>
              <w:t>(должность)</w:t>
            </w:r>
          </w:p>
        </w:tc>
        <w:tc>
          <w:tcPr>
            <w:tcW w:w="1559" w:type="dxa"/>
          </w:tcPr>
          <w:p w14:paraId="474D9880" w14:textId="77777777" w:rsidR="0009618B" w:rsidRDefault="0009618B" w:rsidP="0009618B">
            <w:pPr>
              <w:pStyle w:val="a3"/>
              <w:spacing w:before="104"/>
            </w:pPr>
            <w:r w:rsidRPr="00637A87">
              <w:rPr>
                <w:color w:val="282828"/>
              </w:rPr>
              <w:t>ФИО</w:t>
            </w:r>
          </w:p>
        </w:tc>
        <w:tc>
          <w:tcPr>
            <w:tcW w:w="1241" w:type="dxa"/>
          </w:tcPr>
          <w:p w14:paraId="06E05147" w14:textId="77777777" w:rsidR="0009618B" w:rsidRDefault="0009618B" w:rsidP="0009618B">
            <w:pPr>
              <w:pStyle w:val="a3"/>
              <w:spacing w:before="104"/>
            </w:pPr>
            <w:r>
              <w:t>должность</w:t>
            </w:r>
          </w:p>
        </w:tc>
        <w:tc>
          <w:tcPr>
            <w:tcW w:w="1311" w:type="dxa"/>
          </w:tcPr>
          <w:p w14:paraId="669ABE0C" w14:textId="77777777" w:rsidR="0009618B" w:rsidRDefault="0009618B" w:rsidP="0009618B">
            <w:pPr>
              <w:pStyle w:val="a3"/>
              <w:spacing w:before="104"/>
            </w:pPr>
            <w:r>
              <w:t>подпись</w:t>
            </w:r>
          </w:p>
        </w:tc>
        <w:tc>
          <w:tcPr>
            <w:tcW w:w="3511" w:type="dxa"/>
          </w:tcPr>
          <w:p w14:paraId="5979C779" w14:textId="77777777" w:rsidR="0009618B" w:rsidRDefault="0009618B" w:rsidP="0009618B">
            <w:pPr>
              <w:pStyle w:val="a3"/>
              <w:spacing w:before="104"/>
            </w:pPr>
          </w:p>
        </w:tc>
      </w:tr>
      <w:tr w:rsidR="0009618B" w14:paraId="759C78EC" w14:textId="77777777" w:rsidTr="007F7B6F">
        <w:tc>
          <w:tcPr>
            <w:tcW w:w="1800" w:type="dxa"/>
          </w:tcPr>
          <w:p w14:paraId="2FA9F81F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840" w:type="dxa"/>
          </w:tcPr>
          <w:p w14:paraId="26A07A68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3301" w:type="dxa"/>
          </w:tcPr>
          <w:p w14:paraId="7584A3A5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559" w:type="dxa"/>
          </w:tcPr>
          <w:p w14:paraId="7C86F629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241" w:type="dxa"/>
          </w:tcPr>
          <w:p w14:paraId="609E8199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311" w:type="dxa"/>
          </w:tcPr>
          <w:p w14:paraId="3BDEAA6A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3511" w:type="dxa"/>
          </w:tcPr>
          <w:p w14:paraId="683C8A8F" w14:textId="77777777" w:rsidR="0009618B" w:rsidRDefault="0009618B" w:rsidP="0009618B">
            <w:pPr>
              <w:pStyle w:val="a3"/>
              <w:spacing w:before="104"/>
            </w:pPr>
          </w:p>
        </w:tc>
      </w:tr>
      <w:tr w:rsidR="0009618B" w14:paraId="5535EF7F" w14:textId="77777777" w:rsidTr="007F7B6F">
        <w:tc>
          <w:tcPr>
            <w:tcW w:w="1800" w:type="dxa"/>
          </w:tcPr>
          <w:p w14:paraId="0ED7E1EF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840" w:type="dxa"/>
          </w:tcPr>
          <w:p w14:paraId="0B034C65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3301" w:type="dxa"/>
          </w:tcPr>
          <w:p w14:paraId="18966582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559" w:type="dxa"/>
          </w:tcPr>
          <w:p w14:paraId="5CC0E326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241" w:type="dxa"/>
          </w:tcPr>
          <w:p w14:paraId="6ED7081C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311" w:type="dxa"/>
          </w:tcPr>
          <w:p w14:paraId="4A5F1C2C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3511" w:type="dxa"/>
          </w:tcPr>
          <w:p w14:paraId="3DC8A385" w14:textId="77777777" w:rsidR="0009618B" w:rsidRDefault="0009618B" w:rsidP="0009618B">
            <w:pPr>
              <w:pStyle w:val="a3"/>
              <w:spacing w:before="104"/>
            </w:pPr>
          </w:p>
        </w:tc>
      </w:tr>
      <w:tr w:rsidR="0009618B" w14:paraId="3D5A60D6" w14:textId="77777777" w:rsidTr="007F7B6F">
        <w:tc>
          <w:tcPr>
            <w:tcW w:w="1800" w:type="dxa"/>
          </w:tcPr>
          <w:p w14:paraId="1131AE3C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840" w:type="dxa"/>
          </w:tcPr>
          <w:p w14:paraId="39F5F822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3301" w:type="dxa"/>
          </w:tcPr>
          <w:p w14:paraId="2C3CFD01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559" w:type="dxa"/>
          </w:tcPr>
          <w:p w14:paraId="3AC2E23C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241" w:type="dxa"/>
          </w:tcPr>
          <w:p w14:paraId="616DED97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1311" w:type="dxa"/>
          </w:tcPr>
          <w:p w14:paraId="514092DF" w14:textId="77777777" w:rsidR="0009618B" w:rsidRDefault="0009618B" w:rsidP="0009618B">
            <w:pPr>
              <w:pStyle w:val="a3"/>
              <w:spacing w:before="104"/>
            </w:pPr>
          </w:p>
        </w:tc>
        <w:tc>
          <w:tcPr>
            <w:tcW w:w="3511" w:type="dxa"/>
          </w:tcPr>
          <w:p w14:paraId="354F46C2" w14:textId="77777777" w:rsidR="0009618B" w:rsidRDefault="0009618B" w:rsidP="0009618B">
            <w:pPr>
              <w:pStyle w:val="a3"/>
              <w:spacing w:before="104"/>
            </w:pPr>
          </w:p>
        </w:tc>
      </w:tr>
    </w:tbl>
    <w:p w14:paraId="4F41BBD8" w14:textId="77777777" w:rsidR="00A061C3" w:rsidRPr="00637A87" w:rsidRDefault="00A061C3">
      <w:pPr>
        <w:pStyle w:val="a3"/>
        <w:spacing w:before="104"/>
      </w:pPr>
    </w:p>
    <w:p w14:paraId="27D03FF6" w14:textId="77777777" w:rsidR="001536D1" w:rsidRPr="00637A87" w:rsidRDefault="001536D1">
      <w:pPr>
        <w:rPr>
          <w:sz w:val="28"/>
          <w:szCs w:val="28"/>
        </w:rPr>
      </w:pPr>
    </w:p>
    <w:sectPr w:rsidR="001536D1" w:rsidRPr="00637A87">
      <w:pgSz w:w="16840" w:h="11910" w:orient="landscape"/>
      <w:pgMar w:top="720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D280C"/>
    <w:multiLevelType w:val="hybridMultilevel"/>
    <w:tmpl w:val="D158CFC4"/>
    <w:lvl w:ilvl="0" w:tplc="2ABA7D84">
      <w:start w:val="2"/>
      <w:numFmt w:val="decimal"/>
      <w:lvlText w:val="%1."/>
      <w:lvlJc w:val="left"/>
      <w:pPr>
        <w:ind w:left="1069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DC77F1"/>
    <w:multiLevelType w:val="hybridMultilevel"/>
    <w:tmpl w:val="2FD69386"/>
    <w:lvl w:ilvl="0" w:tplc="F5AAFCC8">
      <w:start w:val="1"/>
      <w:numFmt w:val="decimal"/>
      <w:lvlText w:val="%1."/>
      <w:lvlJc w:val="left"/>
      <w:pPr>
        <w:ind w:left="1015" w:hanging="306"/>
        <w:jc w:val="right"/>
      </w:pPr>
      <w:rPr>
        <w:rFonts w:hint="default"/>
        <w:spacing w:val="0"/>
        <w:w w:val="102"/>
        <w:lang w:val="ru-RU" w:eastAsia="en-US" w:bidi="ar-SA"/>
      </w:rPr>
    </w:lvl>
    <w:lvl w:ilvl="1" w:tplc="22D49272">
      <w:numFmt w:val="bullet"/>
      <w:lvlText w:val="•"/>
      <w:lvlJc w:val="left"/>
      <w:pPr>
        <w:ind w:left="1196" w:hanging="306"/>
      </w:pPr>
      <w:rPr>
        <w:rFonts w:hint="default"/>
        <w:lang w:val="ru-RU" w:eastAsia="en-US" w:bidi="ar-SA"/>
      </w:rPr>
    </w:lvl>
    <w:lvl w:ilvl="2" w:tplc="C892426E">
      <w:numFmt w:val="bullet"/>
      <w:lvlText w:val="•"/>
      <w:lvlJc w:val="left"/>
      <w:pPr>
        <w:ind w:left="2213" w:hanging="306"/>
      </w:pPr>
      <w:rPr>
        <w:rFonts w:hint="default"/>
        <w:lang w:val="ru-RU" w:eastAsia="en-US" w:bidi="ar-SA"/>
      </w:rPr>
    </w:lvl>
    <w:lvl w:ilvl="3" w:tplc="C32E510E">
      <w:numFmt w:val="bullet"/>
      <w:lvlText w:val="•"/>
      <w:lvlJc w:val="left"/>
      <w:pPr>
        <w:ind w:left="3229" w:hanging="306"/>
      </w:pPr>
      <w:rPr>
        <w:rFonts w:hint="default"/>
        <w:lang w:val="ru-RU" w:eastAsia="en-US" w:bidi="ar-SA"/>
      </w:rPr>
    </w:lvl>
    <w:lvl w:ilvl="4" w:tplc="D8F606B8">
      <w:numFmt w:val="bullet"/>
      <w:lvlText w:val="•"/>
      <w:lvlJc w:val="left"/>
      <w:pPr>
        <w:ind w:left="4246" w:hanging="306"/>
      </w:pPr>
      <w:rPr>
        <w:rFonts w:hint="default"/>
        <w:lang w:val="ru-RU" w:eastAsia="en-US" w:bidi="ar-SA"/>
      </w:rPr>
    </w:lvl>
    <w:lvl w:ilvl="5" w:tplc="3A08B884">
      <w:numFmt w:val="bullet"/>
      <w:lvlText w:val="•"/>
      <w:lvlJc w:val="left"/>
      <w:pPr>
        <w:ind w:left="5263" w:hanging="306"/>
      </w:pPr>
      <w:rPr>
        <w:rFonts w:hint="default"/>
        <w:lang w:val="ru-RU" w:eastAsia="en-US" w:bidi="ar-SA"/>
      </w:rPr>
    </w:lvl>
    <w:lvl w:ilvl="6" w:tplc="515CC8CC">
      <w:numFmt w:val="bullet"/>
      <w:lvlText w:val="•"/>
      <w:lvlJc w:val="left"/>
      <w:pPr>
        <w:ind w:left="6279" w:hanging="306"/>
      </w:pPr>
      <w:rPr>
        <w:rFonts w:hint="default"/>
        <w:lang w:val="ru-RU" w:eastAsia="en-US" w:bidi="ar-SA"/>
      </w:rPr>
    </w:lvl>
    <w:lvl w:ilvl="7" w:tplc="DBD63D56">
      <w:numFmt w:val="bullet"/>
      <w:lvlText w:val="•"/>
      <w:lvlJc w:val="left"/>
      <w:pPr>
        <w:ind w:left="7296" w:hanging="306"/>
      </w:pPr>
      <w:rPr>
        <w:rFonts w:hint="default"/>
        <w:lang w:val="ru-RU" w:eastAsia="en-US" w:bidi="ar-SA"/>
      </w:rPr>
    </w:lvl>
    <w:lvl w:ilvl="8" w:tplc="8EBA06C6">
      <w:numFmt w:val="bullet"/>
      <w:lvlText w:val="•"/>
      <w:lvlJc w:val="left"/>
      <w:pPr>
        <w:ind w:left="8312" w:hanging="306"/>
      </w:pPr>
      <w:rPr>
        <w:rFonts w:hint="default"/>
        <w:lang w:val="ru-RU" w:eastAsia="en-US" w:bidi="ar-SA"/>
      </w:rPr>
    </w:lvl>
  </w:abstractNum>
  <w:abstractNum w:abstractNumId="2" w15:restartNumberingAfterBreak="0">
    <w:nsid w:val="1D311500"/>
    <w:multiLevelType w:val="hybridMultilevel"/>
    <w:tmpl w:val="4CACBD80"/>
    <w:lvl w:ilvl="0" w:tplc="477E00B4">
      <w:start w:val="2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65E2B"/>
    <w:multiLevelType w:val="hybridMultilevel"/>
    <w:tmpl w:val="9F1A5702"/>
    <w:lvl w:ilvl="0" w:tplc="4D5C48D4">
      <w:start w:val="1"/>
      <w:numFmt w:val="decimal"/>
      <w:lvlText w:val="%1."/>
      <w:lvlJc w:val="left"/>
      <w:pPr>
        <w:ind w:left="337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99"/>
        <w:sz w:val="28"/>
        <w:szCs w:val="28"/>
        <w:lang w:val="ru-RU" w:eastAsia="en-US" w:bidi="ar-SA"/>
      </w:rPr>
    </w:lvl>
    <w:lvl w:ilvl="1" w:tplc="5136DCDC">
      <w:numFmt w:val="bullet"/>
      <w:lvlText w:val="•"/>
      <w:lvlJc w:val="left"/>
      <w:pPr>
        <w:ind w:left="1196" w:hanging="337"/>
      </w:pPr>
      <w:rPr>
        <w:rFonts w:hint="default"/>
        <w:lang w:val="ru-RU" w:eastAsia="en-US" w:bidi="ar-SA"/>
      </w:rPr>
    </w:lvl>
    <w:lvl w:ilvl="2" w:tplc="64A0A784">
      <w:numFmt w:val="bullet"/>
      <w:lvlText w:val="•"/>
      <w:lvlJc w:val="left"/>
      <w:pPr>
        <w:ind w:left="2213" w:hanging="337"/>
      </w:pPr>
      <w:rPr>
        <w:rFonts w:hint="default"/>
        <w:lang w:val="ru-RU" w:eastAsia="en-US" w:bidi="ar-SA"/>
      </w:rPr>
    </w:lvl>
    <w:lvl w:ilvl="3" w:tplc="1F3214C0">
      <w:numFmt w:val="bullet"/>
      <w:lvlText w:val="•"/>
      <w:lvlJc w:val="left"/>
      <w:pPr>
        <w:ind w:left="3229" w:hanging="337"/>
      </w:pPr>
      <w:rPr>
        <w:rFonts w:hint="default"/>
        <w:lang w:val="ru-RU" w:eastAsia="en-US" w:bidi="ar-SA"/>
      </w:rPr>
    </w:lvl>
    <w:lvl w:ilvl="4" w:tplc="7F042ED2">
      <w:numFmt w:val="bullet"/>
      <w:lvlText w:val="•"/>
      <w:lvlJc w:val="left"/>
      <w:pPr>
        <w:ind w:left="4246" w:hanging="337"/>
      </w:pPr>
      <w:rPr>
        <w:rFonts w:hint="default"/>
        <w:lang w:val="ru-RU" w:eastAsia="en-US" w:bidi="ar-SA"/>
      </w:rPr>
    </w:lvl>
    <w:lvl w:ilvl="5" w:tplc="9ADA37C8">
      <w:numFmt w:val="bullet"/>
      <w:lvlText w:val="•"/>
      <w:lvlJc w:val="left"/>
      <w:pPr>
        <w:ind w:left="5263" w:hanging="337"/>
      </w:pPr>
      <w:rPr>
        <w:rFonts w:hint="default"/>
        <w:lang w:val="ru-RU" w:eastAsia="en-US" w:bidi="ar-SA"/>
      </w:rPr>
    </w:lvl>
    <w:lvl w:ilvl="6" w:tplc="41DA96C6">
      <w:numFmt w:val="bullet"/>
      <w:lvlText w:val="•"/>
      <w:lvlJc w:val="left"/>
      <w:pPr>
        <w:ind w:left="6279" w:hanging="337"/>
      </w:pPr>
      <w:rPr>
        <w:rFonts w:hint="default"/>
        <w:lang w:val="ru-RU" w:eastAsia="en-US" w:bidi="ar-SA"/>
      </w:rPr>
    </w:lvl>
    <w:lvl w:ilvl="7" w:tplc="971489AA">
      <w:numFmt w:val="bullet"/>
      <w:lvlText w:val="•"/>
      <w:lvlJc w:val="left"/>
      <w:pPr>
        <w:ind w:left="7296" w:hanging="337"/>
      </w:pPr>
      <w:rPr>
        <w:rFonts w:hint="default"/>
        <w:lang w:val="ru-RU" w:eastAsia="en-US" w:bidi="ar-SA"/>
      </w:rPr>
    </w:lvl>
    <w:lvl w:ilvl="8" w:tplc="B99C064E">
      <w:numFmt w:val="bullet"/>
      <w:lvlText w:val="•"/>
      <w:lvlJc w:val="left"/>
      <w:pPr>
        <w:ind w:left="8312" w:hanging="337"/>
      </w:pPr>
      <w:rPr>
        <w:rFonts w:hint="default"/>
        <w:lang w:val="ru-RU" w:eastAsia="en-US" w:bidi="ar-SA"/>
      </w:rPr>
    </w:lvl>
  </w:abstractNum>
  <w:abstractNum w:abstractNumId="4" w15:restartNumberingAfterBreak="0">
    <w:nsid w:val="43097B21"/>
    <w:multiLevelType w:val="hybridMultilevel"/>
    <w:tmpl w:val="4E14A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A4F96"/>
    <w:multiLevelType w:val="hybridMultilevel"/>
    <w:tmpl w:val="5E463434"/>
    <w:lvl w:ilvl="0" w:tplc="F40AA3BE">
      <w:start w:val="3"/>
      <w:numFmt w:val="decimal"/>
      <w:lvlText w:val="%1"/>
      <w:lvlJc w:val="left"/>
      <w:pPr>
        <w:ind w:left="1069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4E1799"/>
    <w:multiLevelType w:val="hybridMultilevel"/>
    <w:tmpl w:val="312E0F8E"/>
    <w:lvl w:ilvl="0" w:tplc="EF1CAB90">
      <w:start w:val="2"/>
      <w:numFmt w:val="decimal"/>
      <w:lvlText w:val="%1."/>
      <w:lvlJc w:val="left"/>
      <w:pPr>
        <w:ind w:left="156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C3"/>
    <w:rsid w:val="00030164"/>
    <w:rsid w:val="0009618B"/>
    <w:rsid w:val="000C28A8"/>
    <w:rsid w:val="000C6CB0"/>
    <w:rsid w:val="00152582"/>
    <w:rsid w:val="001536D1"/>
    <w:rsid w:val="00163CD6"/>
    <w:rsid w:val="002545A7"/>
    <w:rsid w:val="002D49DA"/>
    <w:rsid w:val="002E787F"/>
    <w:rsid w:val="003A68BB"/>
    <w:rsid w:val="004327D8"/>
    <w:rsid w:val="0050039C"/>
    <w:rsid w:val="00637A87"/>
    <w:rsid w:val="00661122"/>
    <w:rsid w:val="00687227"/>
    <w:rsid w:val="007A1F88"/>
    <w:rsid w:val="007E21AD"/>
    <w:rsid w:val="007F7B6F"/>
    <w:rsid w:val="008D285B"/>
    <w:rsid w:val="009A259E"/>
    <w:rsid w:val="00A061C3"/>
    <w:rsid w:val="00A56A39"/>
    <w:rsid w:val="00A67458"/>
    <w:rsid w:val="00AE4B4D"/>
    <w:rsid w:val="00B4751D"/>
    <w:rsid w:val="00B858BA"/>
    <w:rsid w:val="00C10CE3"/>
    <w:rsid w:val="00C74EB5"/>
    <w:rsid w:val="00CC69F6"/>
    <w:rsid w:val="00D23129"/>
    <w:rsid w:val="00E2745A"/>
    <w:rsid w:val="00E75544"/>
    <w:rsid w:val="00EA0612"/>
    <w:rsid w:val="00F721F9"/>
    <w:rsid w:val="00FD5CA4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4FE68"/>
  <w15:docId w15:val="{AAE72A5D-FBA5-4CA5-B49B-E831BBA1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9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" w:right="77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D5CA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table" w:styleId="a5">
    <w:name w:val="Table Grid"/>
    <w:basedOn w:val="a1"/>
    <w:uiPriority w:val="39"/>
    <w:rsid w:val="00096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A25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259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nvra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D95FE-9FE7-4AC6-A52C-F1549C417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Удовенко Наталья Анатольевна</dc:creator>
  <cp:lastModifiedBy>Рязанова Елена Владимировна</cp:lastModifiedBy>
  <cp:revision>33</cp:revision>
  <cp:lastPrinted>2026-08-14T10:08:00Z</cp:lastPrinted>
  <dcterms:created xsi:type="dcterms:W3CDTF">2026-08-12T05:42:00Z</dcterms:created>
  <dcterms:modified xsi:type="dcterms:W3CDTF">2026-10-06T10:47:00Z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Creator">
    <vt:lpwstr>Canon iR-ADV C3520 III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2026-08-12T00:00:00Z</vt:filetime>
  </property>
</Properties>
</file>